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CB" w:rsidRDefault="000647CB" w:rsidP="00BD7DF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0647CB" w:rsidRPr="00F17E0D" w:rsidRDefault="000506DE" w:rsidP="00F17E0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7E0D">
        <w:rPr>
          <w:rFonts w:ascii="Times New Roman" w:hAnsi="Times New Roman" w:cs="Times New Roman"/>
          <w:b/>
          <w:bCs/>
          <w:sz w:val="36"/>
          <w:szCs w:val="36"/>
        </w:rPr>
        <w:t>RAPORT</w:t>
      </w:r>
    </w:p>
    <w:p w:rsidR="000647CB" w:rsidRPr="00F17E0D" w:rsidRDefault="000506DE" w:rsidP="001157D9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7E0D">
        <w:rPr>
          <w:rFonts w:ascii="Times New Roman" w:hAnsi="Times New Roman" w:cs="Times New Roman"/>
          <w:b/>
          <w:bCs/>
          <w:sz w:val="36"/>
          <w:szCs w:val="36"/>
        </w:rPr>
        <w:t>Z EWALUACJI WEWNĘTRZNEJ</w:t>
      </w:r>
      <w:r w:rsidR="00594B2A" w:rsidRPr="00F17E0D">
        <w:rPr>
          <w:rFonts w:ascii="Times New Roman" w:hAnsi="Times New Roman" w:cs="Times New Roman"/>
          <w:b/>
          <w:bCs/>
          <w:sz w:val="36"/>
          <w:szCs w:val="36"/>
        </w:rPr>
        <w:t xml:space="preserve"> PRZEPROWADZONEJ W MIEJSKIM PRZEDSZKOLU NR 2 W BOCHNI</w:t>
      </w:r>
      <w:r w:rsidR="001157D9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 w:rsidR="00F17E0D" w:rsidRPr="00F17E0D">
        <w:rPr>
          <w:rFonts w:ascii="Times New Roman" w:hAnsi="Times New Roman" w:cs="Times New Roman"/>
          <w:b/>
          <w:bCs/>
          <w:sz w:val="36"/>
          <w:szCs w:val="36"/>
        </w:rPr>
        <w:t>W ROKU SZKOLNYM 2020/2021</w:t>
      </w:r>
    </w:p>
    <w:p w:rsidR="000647CB" w:rsidRDefault="000647CB" w:rsidP="000647C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647CB" w:rsidRPr="000647CB" w:rsidRDefault="000647CB" w:rsidP="000647C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06DE" w:rsidRPr="000647CB" w:rsidRDefault="000506DE">
      <w:pPr>
        <w:rPr>
          <w:rFonts w:ascii="Times New Roman" w:hAnsi="Times New Roman" w:cs="Times New Roman"/>
        </w:rPr>
      </w:pPr>
    </w:p>
    <w:p w:rsidR="000506DE" w:rsidRPr="000647CB" w:rsidRDefault="00345FB2" w:rsidP="00BA5774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PRZEDMIOT EWALUACJI:</w:t>
      </w:r>
    </w:p>
    <w:p w:rsidR="000506DE" w:rsidRPr="000647CB" w:rsidRDefault="000506DE" w:rsidP="00BA577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37130">
        <w:rPr>
          <w:rFonts w:ascii="Times New Roman" w:hAnsi="Times New Roman" w:cs="Times New Roman"/>
          <w:b/>
          <w:sz w:val="28"/>
          <w:szCs w:val="28"/>
          <w:u w:val="single"/>
        </w:rPr>
        <w:t>Kształtowane są postawy i respektowane normy społeczne</w:t>
      </w:r>
      <w:r w:rsidRPr="000647C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06DE" w:rsidRPr="000647CB" w:rsidRDefault="000506DE" w:rsidP="000506DE">
      <w:pPr>
        <w:pStyle w:val="Akapitzlist"/>
        <w:ind w:left="840"/>
        <w:jc w:val="both"/>
        <w:rPr>
          <w:sz w:val="28"/>
          <w:szCs w:val="28"/>
        </w:rPr>
      </w:pPr>
    </w:p>
    <w:p w:rsidR="000506DE" w:rsidRPr="000647CB" w:rsidRDefault="000506DE" w:rsidP="000506DE">
      <w:pPr>
        <w:pStyle w:val="Akapitzlist"/>
        <w:widowControl w:val="0"/>
        <w:numPr>
          <w:ilvl w:val="0"/>
          <w:numId w:val="1"/>
        </w:numPr>
        <w:suppressAutoHyphens w:val="0"/>
        <w:spacing w:line="312" w:lineRule="auto"/>
        <w:jc w:val="both"/>
        <w:rPr>
          <w:color w:val="000000" w:themeColor="text1"/>
          <w:sz w:val="28"/>
          <w:szCs w:val="28"/>
          <w:lang w:eastAsia="pl-PL"/>
        </w:rPr>
      </w:pPr>
      <w:r w:rsidRPr="000647CB">
        <w:rPr>
          <w:color w:val="000000" w:themeColor="text1"/>
          <w:sz w:val="28"/>
          <w:szCs w:val="28"/>
        </w:rPr>
        <w:t>W przedszkolu kształtowane są postawy i respektowane normy społeczne</w:t>
      </w:r>
      <w:r w:rsidR="000647CB">
        <w:rPr>
          <w:color w:val="000000" w:themeColor="text1"/>
          <w:sz w:val="28"/>
          <w:szCs w:val="28"/>
        </w:rPr>
        <w:t>.</w:t>
      </w:r>
    </w:p>
    <w:p w:rsidR="000506DE" w:rsidRDefault="000506DE" w:rsidP="000506DE">
      <w:pPr>
        <w:pStyle w:val="Akapitzlist"/>
        <w:widowControl w:val="0"/>
        <w:numPr>
          <w:ilvl w:val="0"/>
          <w:numId w:val="1"/>
        </w:numPr>
        <w:suppressAutoHyphens w:val="0"/>
        <w:spacing w:line="312" w:lineRule="auto"/>
        <w:jc w:val="both"/>
        <w:rPr>
          <w:color w:val="000000" w:themeColor="text1"/>
          <w:sz w:val="28"/>
          <w:szCs w:val="28"/>
          <w:lang w:eastAsia="pl-PL"/>
        </w:rPr>
      </w:pPr>
      <w:r w:rsidRPr="000647CB">
        <w:rPr>
          <w:color w:val="000000" w:themeColor="text1"/>
          <w:sz w:val="28"/>
          <w:szCs w:val="28"/>
          <w:lang w:eastAsia="pl-PL"/>
        </w:rPr>
        <w:t xml:space="preserve">W przedszkolu podejmuje się skuteczne działania w zakresie bezpieczeństwa oraz kształtuje się postawę odpowiedzialności dzieci za działania własne </w:t>
      </w:r>
      <w:r w:rsidR="00BA5774">
        <w:rPr>
          <w:color w:val="000000" w:themeColor="text1"/>
          <w:sz w:val="28"/>
          <w:szCs w:val="28"/>
          <w:lang w:eastAsia="pl-PL"/>
        </w:rPr>
        <w:t xml:space="preserve">            </w:t>
      </w:r>
      <w:r w:rsidRPr="000647CB">
        <w:rPr>
          <w:color w:val="000000" w:themeColor="text1"/>
          <w:sz w:val="28"/>
          <w:szCs w:val="28"/>
          <w:lang w:eastAsia="pl-PL"/>
        </w:rPr>
        <w:t>i działania podejmowane w grupie.</w:t>
      </w:r>
    </w:p>
    <w:p w:rsidR="00BD7DF5" w:rsidRDefault="00BD7DF5" w:rsidP="00BD7DF5">
      <w:pPr>
        <w:pStyle w:val="Akapitzlist"/>
        <w:widowControl w:val="0"/>
        <w:suppressAutoHyphens w:val="0"/>
        <w:spacing w:line="312" w:lineRule="auto"/>
        <w:jc w:val="both"/>
        <w:rPr>
          <w:color w:val="000000" w:themeColor="text1"/>
          <w:sz w:val="28"/>
          <w:szCs w:val="28"/>
          <w:lang w:eastAsia="pl-PL"/>
        </w:rPr>
      </w:pPr>
    </w:p>
    <w:p w:rsidR="008966CC" w:rsidRDefault="00BD7DF5" w:rsidP="00BA5774">
      <w:pPr>
        <w:pStyle w:val="Akapitzlist"/>
        <w:widowControl w:val="0"/>
        <w:suppressAutoHyphens w:val="0"/>
        <w:spacing w:line="312" w:lineRule="auto"/>
        <w:ind w:left="284"/>
        <w:jc w:val="both"/>
        <w:rPr>
          <w:i/>
          <w:iCs/>
          <w:sz w:val="20"/>
          <w:szCs w:val="20"/>
        </w:rPr>
      </w:pPr>
      <w:r w:rsidRPr="00BD7DF5">
        <w:rPr>
          <w:i/>
          <w:iCs/>
          <w:sz w:val="20"/>
          <w:szCs w:val="20"/>
        </w:rPr>
        <w:t xml:space="preserve">Podstawa prawna: </w:t>
      </w:r>
    </w:p>
    <w:p w:rsidR="008966CC" w:rsidRPr="008966CC" w:rsidRDefault="008966CC" w:rsidP="008966CC">
      <w:pPr>
        <w:pStyle w:val="Akapitzlist"/>
        <w:widowControl w:val="0"/>
        <w:numPr>
          <w:ilvl w:val="0"/>
          <w:numId w:val="36"/>
        </w:numPr>
        <w:suppressAutoHyphens w:val="0"/>
        <w:spacing w:line="312" w:lineRule="auto"/>
        <w:jc w:val="both"/>
        <w:rPr>
          <w:i/>
          <w:iCs/>
          <w:sz w:val="20"/>
          <w:szCs w:val="20"/>
        </w:rPr>
      </w:pPr>
      <w:r w:rsidRPr="00BD7DF5">
        <w:rPr>
          <w:i/>
          <w:iCs/>
          <w:sz w:val="20"/>
          <w:szCs w:val="20"/>
        </w:rPr>
        <w:t>Rozporządzenie Minis</w:t>
      </w:r>
      <w:r>
        <w:rPr>
          <w:i/>
          <w:iCs/>
          <w:sz w:val="20"/>
          <w:szCs w:val="20"/>
        </w:rPr>
        <w:t>tra Edukacji Narodowej z dnia 25</w:t>
      </w:r>
      <w:r w:rsidRPr="00BD7DF5">
        <w:rPr>
          <w:i/>
          <w:iCs/>
          <w:sz w:val="20"/>
          <w:szCs w:val="20"/>
        </w:rPr>
        <w:t xml:space="preserve"> sierpnia 2017 r. w sprawie </w:t>
      </w:r>
      <w:r>
        <w:rPr>
          <w:i/>
          <w:iCs/>
          <w:sz w:val="20"/>
          <w:szCs w:val="20"/>
        </w:rPr>
        <w:t>nadzoru pedagogicznego   (Dz. U. z 2017 r. poz. 1658  ze zm.);</w:t>
      </w:r>
    </w:p>
    <w:p w:rsidR="00BD7DF5" w:rsidRDefault="00BD7DF5" w:rsidP="008966CC">
      <w:pPr>
        <w:pStyle w:val="Akapitzlist"/>
        <w:widowControl w:val="0"/>
        <w:numPr>
          <w:ilvl w:val="0"/>
          <w:numId w:val="36"/>
        </w:numPr>
        <w:suppressAutoHyphens w:val="0"/>
        <w:spacing w:line="312" w:lineRule="auto"/>
        <w:jc w:val="both"/>
        <w:rPr>
          <w:i/>
          <w:iCs/>
          <w:sz w:val="20"/>
          <w:szCs w:val="20"/>
        </w:rPr>
      </w:pPr>
      <w:r w:rsidRPr="00BD7DF5">
        <w:rPr>
          <w:i/>
          <w:iCs/>
          <w:sz w:val="20"/>
          <w:szCs w:val="20"/>
        </w:rPr>
        <w:t xml:space="preserve">Rozporządzenie Ministra Edukacji Narodowej z dnia 11 sierpnia 2017 r. w sprawie wymagań wobec szkół </w:t>
      </w:r>
      <w:r w:rsidR="008966CC">
        <w:rPr>
          <w:i/>
          <w:iCs/>
          <w:sz w:val="20"/>
          <w:szCs w:val="20"/>
        </w:rPr>
        <w:t xml:space="preserve">            </w:t>
      </w:r>
      <w:r w:rsidRPr="00BD7DF5">
        <w:rPr>
          <w:i/>
          <w:iCs/>
          <w:sz w:val="20"/>
          <w:szCs w:val="20"/>
        </w:rPr>
        <w:t>i placówek</w:t>
      </w:r>
      <w:r w:rsidR="008966CC">
        <w:rPr>
          <w:i/>
          <w:iCs/>
          <w:sz w:val="20"/>
          <w:szCs w:val="20"/>
        </w:rPr>
        <w:t xml:space="preserve"> (Dz. U. z 2017 r. poz. 1611 ze zm.)</w:t>
      </w:r>
    </w:p>
    <w:p w:rsidR="008966CC" w:rsidRPr="00BD7DF5" w:rsidRDefault="008966CC" w:rsidP="00BA5774">
      <w:pPr>
        <w:pStyle w:val="Akapitzlist"/>
        <w:widowControl w:val="0"/>
        <w:suppressAutoHyphens w:val="0"/>
        <w:spacing w:line="312" w:lineRule="auto"/>
        <w:ind w:left="284"/>
        <w:jc w:val="both"/>
        <w:rPr>
          <w:i/>
          <w:iCs/>
          <w:color w:val="000000" w:themeColor="text1"/>
          <w:sz w:val="20"/>
          <w:szCs w:val="20"/>
          <w:lang w:eastAsia="pl-PL"/>
        </w:rPr>
      </w:pPr>
    </w:p>
    <w:p w:rsidR="000647CB" w:rsidRDefault="000647CB" w:rsidP="000506DE">
      <w:pPr>
        <w:widowControl w:val="0"/>
        <w:spacing w:line="312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:rsidR="000647CB" w:rsidRDefault="000647CB" w:rsidP="000506DE">
      <w:pPr>
        <w:widowControl w:val="0"/>
        <w:spacing w:line="312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:rsidR="00F17E0D" w:rsidRPr="00F17E0D" w:rsidRDefault="00F17E0D" w:rsidP="00F17E0D">
      <w:pPr>
        <w:spacing w:after="0" w:line="276" w:lineRule="auto"/>
        <w:ind w:left="360"/>
        <w:jc w:val="right"/>
        <w:rPr>
          <w:rFonts w:ascii="Times New Roman" w:hAnsi="Times New Roman" w:cs="Times New Roman"/>
          <w:b/>
        </w:rPr>
      </w:pPr>
      <w:r w:rsidRPr="00F17E0D">
        <w:rPr>
          <w:rFonts w:ascii="Times New Roman" w:hAnsi="Times New Roman" w:cs="Times New Roman"/>
          <w:b/>
        </w:rPr>
        <w:t>Zespół ds. ewaluacji:</w:t>
      </w:r>
    </w:p>
    <w:p w:rsidR="00F17E0D" w:rsidRPr="00F17E0D" w:rsidRDefault="00F17E0D" w:rsidP="00F17E0D">
      <w:pPr>
        <w:spacing w:after="0" w:line="276" w:lineRule="auto"/>
        <w:ind w:left="360"/>
        <w:jc w:val="right"/>
        <w:rPr>
          <w:rFonts w:ascii="Times New Roman" w:hAnsi="Times New Roman" w:cs="Times New Roman"/>
          <w:bCs/>
        </w:rPr>
      </w:pPr>
      <w:r w:rsidRPr="00F17E0D">
        <w:rPr>
          <w:rFonts w:ascii="Times New Roman" w:hAnsi="Times New Roman" w:cs="Times New Roman"/>
          <w:b/>
          <w:bCs/>
        </w:rPr>
        <w:t>Przewodniczący:</w:t>
      </w:r>
      <w:r w:rsidRPr="00F17E0D">
        <w:rPr>
          <w:rFonts w:ascii="Times New Roman" w:hAnsi="Times New Roman" w:cs="Times New Roman"/>
          <w:bCs/>
        </w:rPr>
        <w:t xml:space="preserve"> mgr Agata Rynduch</w:t>
      </w:r>
    </w:p>
    <w:p w:rsidR="00F17E0D" w:rsidRPr="00F17E0D" w:rsidRDefault="00F17E0D" w:rsidP="00F17E0D">
      <w:pPr>
        <w:spacing w:after="0" w:line="276" w:lineRule="auto"/>
        <w:ind w:left="360"/>
        <w:jc w:val="right"/>
        <w:rPr>
          <w:rFonts w:ascii="Times New Roman" w:hAnsi="Times New Roman" w:cs="Times New Roman"/>
          <w:b/>
          <w:bCs/>
        </w:rPr>
      </w:pPr>
      <w:r w:rsidRPr="00F17E0D">
        <w:rPr>
          <w:rFonts w:ascii="Times New Roman" w:hAnsi="Times New Roman" w:cs="Times New Roman"/>
          <w:b/>
          <w:bCs/>
        </w:rPr>
        <w:t>Członkowie:</w:t>
      </w:r>
    </w:p>
    <w:p w:rsidR="00F17E0D" w:rsidRPr="00F17E0D" w:rsidRDefault="00F17E0D" w:rsidP="00F17E0D">
      <w:pPr>
        <w:spacing w:after="0" w:line="276" w:lineRule="auto"/>
        <w:ind w:left="360"/>
        <w:jc w:val="right"/>
        <w:rPr>
          <w:rFonts w:ascii="Times New Roman" w:hAnsi="Times New Roman" w:cs="Times New Roman"/>
          <w:bCs/>
        </w:rPr>
      </w:pPr>
      <w:r w:rsidRPr="00F17E0D">
        <w:rPr>
          <w:rFonts w:ascii="Times New Roman" w:hAnsi="Times New Roman" w:cs="Times New Roman"/>
          <w:bCs/>
        </w:rPr>
        <w:t>mgr Ewelina Migda</w:t>
      </w:r>
    </w:p>
    <w:p w:rsidR="00F17E0D" w:rsidRPr="00F17E0D" w:rsidRDefault="00F17E0D" w:rsidP="00F17E0D">
      <w:pPr>
        <w:spacing w:after="0" w:line="276" w:lineRule="auto"/>
        <w:ind w:left="360"/>
        <w:jc w:val="right"/>
        <w:rPr>
          <w:rFonts w:ascii="Times New Roman" w:hAnsi="Times New Roman" w:cs="Times New Roman"/>
          <w:bCs/>
        </w:rPr>
      </w:pPr>
      <w:r w:rsidRPr="00F17E0D">
        <w:rPr>
          <w:rFonts w:ascii="Times New Roman" w:hAnsi="Times New Roman" w:cs="Times New Roman"/>
          <w:bCs/>
        </w:rPr>
        <w:t>mgr Edyta Leśniak</w:t>
      </w:r>
    </w:p>
    <w:p w:rsidR="000647CB" w:rsidRDefault="000647CB" w:rsidP="000506DE">
      <w:pPr>
        <w:widowControl w:val="0"/>
        <w:spacing w:line="312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:rsidR="00BD7DF5" w:rsidRDefault="00BD7DF5" w:rsidP="000506DE">
      <w:pPr>
        <w:widowControl w:val="0"/>
        <w:spacing w:line="312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:rsidR="000647CB" w:rsidRPr="000647CB" w:rsidRDefault="000647CB" w:rsidP="000506DE">
      <w:pPr>
        <w:widowControl w:val="0"/>
        <w:spacing w:line="312" w:lineRule="auto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:rsidR="000506DE" w:rsidRPr="000647CB" w:rsidRDefault="004A7EC1" w:rsidP="00345FB2">
      <w:pPr>
        <w:widowControl w:val="0"/>
        <w:spacing w:line="312" w:lineRule="auto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Czerwiec </w:t>
      </w:r>
      <w:r w:rsidR="000506DE" w:rsidRPr="000647CB">
        <w:rPr>
          <w:rFonts w:ascii="Times New Roman" w:hAnsi="Times New Roman" w:cs="Times New Roman"/>
          <w:color w:val="000000" w:themeColor="text1"/>
          <w:lang w:eastAsia="pl-PL"/>
        </w:rPr>
        <w:t xml:space="preserve"> 2021r.</w:t>
      </w:r>
    </w:p>
    <w:p w:rsidR="000506DE" w:rsidRPr="00AA077D" w:rsidRDefault="00884849" w:rsidP="00BA5774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AA077D"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TREŚCI:</w:t>
      </w:r>
    </w:p>
    <w:p w:rsidR="00884849" w:rsidRPr="00AA077D" w:rsidRDefault="00E47397" w:rsidP="00BA5774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AA077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36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077D">
        <w:rPr>
          <w:rFonts w:ascii="Times New Roman" w:hAnsi="Times New Roman" w:cs="Times New Roman"/>
          <w:b/>
          <w:bCs/>
          <w:sz w:val="24"/>
          <w:szCs w:val="24"/>
        </w:rPr>
        <w:t xml:space="preserve"> Przedmiot</w:t>
      </w:r>
      <w:r w:rsidR="001658C9" w:rsidRPr="00AA077D">
        <w:rPr>
          <w:rFonts w:ascii="Times New Roman" w:hAnsi="Times New Roman" w:cs="Times New Roman"/>
          <w:b/>
          <w:bCs/>
          <w:sz w:val="24"/>
          <w:szCs w:val="24"/>
        </w:rPr>
        <w:t>, cele i zakres ewaluacji wewnętrznej</w:t>
      </w:r>
      <w:r w:rsidR="00AA07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58C9" w:rsidRPr="00EA2005" w:rsidRDefault="001658C9" w:rsidP="00E4364A">
      <w:pPr>
        <w:pStyle w:val="Akapitzlist"/>
        <w:numPr>
          <w:ilvl w:val="0"/>
          <w:numId w:val="3"/>
        </w:numPr>
        <w:ind w:left="284" w:firstLine="0"/>
      </w:pPr>
      <w:r w:rsidRPr="00EA2005">
        <w:t>Przedmiot ewaluacji wewnętrznej.</w:t>
      </w:r>
    </w:p>
    <w:p w:rsidR="001658C9" w:rsidRPr="00EA2005" w:rsidRDefault="001658C9" w:rsidP="00E4364A">
      <w:pPr>
        <w:pStyle w:val="Akapitzlist"/>
        <w:numPr>
          <w:ilvl w:val="0"/>
          <w:numId w:val="3"/>
        </w:numPr>
        <w:ind w:left="284" w:firstLine="0"/>
      </w:pPr>
      <w:r w:rsidRPr="00EA2005">
        <w:t>Cele ewaluacji wewnętrznej.</w:t>
      </w:r>
    </w:p>
    <w:p w:rsidR="001F6070" w:rsidRPr="00EA2005" w:rsidRDefault="001F6070" w:rsidP="00E4364A">
      <w:pPr>
        <w:pStyle w:val="Akapitzlist"/>
        <w:numPr>
          <w:ilvl w:val="0"/>
          <w:numId w:val="3"/>
        </w:numPr>
        <w:ind w:left="284" w:firstLine="0"/>
      </w:pPr>
      <w:r w:rsidRPr="00EA2005">
        <w:t>Pytania kluczowe.</w:t>
      </w:r>
    </w:p>
    <w:p w:rsidR="001F6070" w:rsidRPr="00EA2005" w:rsidRDefault="001F6070" w:rsidP="00E4364A">
      <w:pPr>
        <w:pStyle w:val="Akapitzlist"/>
        <w:numPr>
          <w:ilvl w:val="0"/>
          <w:numId w:val="3"/>
        </w:numPr>
        <w:ind w:left="284" w:firstLine="0"/>
      </w:pPr>
      <w:r w:rsidRPr="00EA2005">
        <w:t>Kryteria sukcesu.</w:t>
      </w:r>
    </w:p>
    <w:p w:rsidR="001F6070" w:rsidRPr="00EA2005" w:rsidRDefault="001F6070" w:rsidP="00BA5774">
      <w:pPr>
        <w:pStyle w:val="Akapitzlist"/>
        <w:ind w:left="284"/>
      </w:pPr>
    </w:p>
    <w:p w:rsidR="001F6070" w:rsidRPr="00AA077D" w:rsidRDefault="001F6070" w:rsidP="00BA5774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AA077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436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077D">
        <w:rPr>
          <w:rFonts w:ascii="Times New Roman" w:hAnsi="Times New Roman" w:cs="Times New Roman"/>
          <w:b/>
          <w:bCs/>
          <w:sz w:val="24"/>
          <w:szCs w:val="24"/>
        </w:rPr>
        <w:t xml:space="preserve"> Informacje dotyczące organizacji ewaluacji.</w:t>
      </w:r>
    </w:p>
    <w:p w:rsidR="001F6070" w:rsidRPr="00EA2005" w:rsidRDefault="001F6070" w:rsidP="00E4364A">
      <w:pPr>
        <w:pStyle w:val="Akapitzlist"/>
        <w:numPr>
          <w:ilvl w:val="0"/>
          <w:numId w:val="4"/>
        </w:numPr>
        <w:ind w:left="284" w:firstLine="0"/>
      </w:pPr>
      <w:r w:rsidRPr="00EA2005">
        <w:t>Wskazanie źródeł informacji o jakości pracy w obszarach objętych ewaluacją.</w:t>
      </w:r>
    </w:p>
    <w:p w:rsidR="001F6070" w:rsidRPr="00EA2005" w:rsidRDefault="001F6070" w:rsidP="00E4364A">
      <w:pPr>
        <w:pStyle w:val="Akapitzlist"/>
        <w:numPr>
          <w:ilvl w:val="0"/>
          <w:numId w:val="4"/>
        </w:numPr>
        <w:ind w:left="284" w:firstLine="0"/>
      </w:pPr>
      <w:r w:rsidRPr="00EA2005">
        <w:t>Opis metod i narzędzi badawczych wykorzystanych przy ewaluacji.</w:t>
      </w:r>
    </w:p>
    <w:p w:rsidR="001F6070" w:rsidRPr="00EA2005" w:rsidRDefault="001F6070" w:rsidP="00E4364A">
      <w:pPr>
        <w:pStyle w:val="Akapitzlist"/>
        <w:numPr>
          <w:ilvl w:val="0"/>
          <w:numId w:val="4"/>
        </w:numPr>
        <w:ind w:left="284" w:firstLine="0"/>
      </w:pPr>
      <w:r w:rsidRPr="00EA2005">
        <w:t>Terminy przeprowadzania czynności ewaluacyjnych.</w:t>
      </w:r>
    </w:p>
    <w:p w:rsidR="001F6070" w:rsidRPr="00EA2005" w:rsidRDefault="001F6070" w:rsidP="00BA5774">
      <w:pPr>
        <w:pStyle w:val="Akapitzlist"/>
        <w:ind w:left="284"/>
      </w:pPr>
    </w:p>
    <w:p w:rsidR="001F6070" w:rsidRPr="00AA077D" w:rsidRDefault="001F6070" w:rsidP="00BA5774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AA077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E436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077D">
        <w:rPr>
          <w:rFonts w:ascii="Times New Roman" w:hAnsi="Times New Roman" w:cs="Times New Roman"/>
          <w:b/>
          <w:bCs/>
          <w:sz w:val="24"/>
          <w:szCs w:val="24"/>
        </w:rPr>
        <w:t xml:space="preserve"> Prezentacja wyników ewaluacji.</w:t>
      </w:r>
    </w:p>
    <w:p w:rsidR="001F6070" w:rsidRPr="00EA2005" w:rsidRDefault="001F6070" w:rsidP="00BA577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 xml:space="preserve">1. Opracowanie zbiorcze wyników ankiet przeprowadzonych wśród rodziców. </w:t>
      </w:r>
    </w:p>
    <w:p w:rsidR="001F6070" w:rsidRPr="00EA2005" w:rsidRDefault="001F6070" w:rsidP="00BA577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 xml:space="preserve">2. Opracowanie zbiorcze wyników ankiet przeprowadzonych wśród nauczycieli. </w:t>
      </w:r>
    </w:p>
    <w:p w:rsidR="001F6070" w:rsidRPr="00EA2005" w:rsidRDefault="001F6070" w:rsidP="00BA577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Hlk70173394"/>
      <w:r w:rsidRPr="00EA2005">
        <w:rPr>
          <w:rFonts w:ascii="Times New Roman" w:hAnsi="Times New Roman" w:cs="Times New Roman"/>
          <w:sz w:val="24"/>
          <w:szCs w:val="24"/>
        </w:rPr>
        <w:t xml:space="preserve">Analiza </w:t>
      </w:r>
      <w:r w:rsidR="00C93125">
        <w:rPr>
          <w:rFonts w:ascii="Times New Roman" w:hAnsi="Times New Roman" w:cs="Times New Roman"/>
          <w:sz w:val="24"/>
          <w:szCs w:val="24"/>
        </w:rPr>
        <w:t>arkuszy obserwacji zajęć nauczyciela przez dyrektora.</w:t>
      </w:r>
      <w:bookmarkEnd w:id="0"/>
    </w:p>
    <w:p w:rsidR="001F6070" w:rsidRPr="00EA2005" w:rsidRDefault="001F6070" w:rsidP="00BA577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 xml:space="preserve">4. </w:t>
      </w:r>
      <w:r w:rsidR="00C93125">
        <w:rPr>
          <w:rFonts w:ascii="Times New Roman" w:hAnsi="Times New Roman" w:cs="Times New Roman"/>
          <w:sz w:val="24"/>
          <w:szCs w:val="24"/>
        </w:rPr>
        <w:t>A</w:t>
      </w:r>
      <w:r w:rsidRPr="00EA2005">
        <w:rPr>
          <w:rFonts w:ascii="Times New Roman" w:hAnsi="Times New Roman" w:cs="Times New Roman"/>
          <w:sz w:val="24"/>
          <w:szCs w:val="24"/>
        </w:rPr>
        <w:t>naliz</w:t>
      </w:r>
      <w:r w:rsidR="00C93125">
        <w:rPr>
          <w:rFonts w:ascii="Times New Roman" w:hAnsi="Times New Roman" w:cs="Times New Roman"/>
          <w:sz w:val="24"/>
          <w:szCs w:val="24"/>
        </w:rPr>
        <w:t>a</w:t>
      </w:r>
      <w:r w:rsidRPr="00EA2005">
        <w:rPr>
          <w:rFonts w:ascii="Times New Roman" w:hAnsi="Times New Roman" w:cs="Times New Roman"/>
          <w:sz w:val="24"/>
          <w:szCs w:val="24"/>
        </w:rPr>
        <w:t xml:space="preserve"> dokumentów przedszkolnych pod kątem zapewnienia dzieciom bezpieczeństwa.</w:t>
      </w:r>
    </w:p>
    <w:p w:rsidR="001F6070" w:rsidRPr="00EA2005" w:rsidRDefault="001F6070" w:rsidP="00BA5774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F6070" w:rsidRPr="00AA077D" w:rsidRDefault="001F6070" w:rsidP="00BA5774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AA077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E436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077D">
        <w:rPr>
          <w:rFonts w:ascii="Times New Roman" w:hAnsi="Times New Roman" w:cs="Times New Roman"/>
          <w:b/>
          <w:bCs/>
          <w:sz w:val="24"/>
          <w:szCs w:val="24"/>
        </w:rPr>
        <w:t xml:space="preserve"> Ostateczne rezultaty ewaluacji wewnętrznej i wnioski do dalszej pracy. </w:t>
      </w:r>
    </w:p>
    <w:p w:rsidR="00DB2828" w:rsidRDefault="005B5EFD" w:rsidP="00E4364A">
      <w:pPr>
        <w:pStyle w:val="Akapitzlist"/>
        <w:widowControl w:val="0"/>
        <w:numPr>
          <w:ilvl w:val="0"/>
          <w:numId w:val="14"/>
        </w:numPr>
        <w:ind w:left="284" w:firstLine="0"/>
        <w:jc w:val="both"/>
      </w:pPr>
      <w:r>
        <w:t>W</w:t>
      </w:r>
      <w:r w:rsidR="00DB2828">
        <w:t>nioski z przeprowadzonej ewaluacji</w:t>
      </w:r>
      <w:r w:rsidR="00DB2828" w:rsidRPr="00FC350C">
        <w:t>:</w:t>
      </w:r>
      <w:r w:rsidR="00DB2828">
        <w:t xml:space="preserve"> m</w:t>
      </w:r>
      <w:r w:rsidR="00DB2828" w:rsidRPr="00472C11">
        <w:t>ocne i słabe strony</w:t>
      </w:r>
      <w:r w:rsidR="00DB2828">
        <w:t>, r</w:t>
      </w:r>
      <w:r w:rsidR="00DB2828" w:rsidRPr="00472C11">
        <w:t>ekomendacje.</w:t>
      </w:r>
    </w:p>
    <w:p w:rsidR="00EE4AE6" w:rsidRDefault="00EE4AE6" w:rsidP="00E4364A">
      <w:pPr>
        <w:pStyle w:val="Akapitzlist"/>
        <w:widowControl w:val="0"/>
        <w:numPr>
          <w:ilvl w:val="0"/>
          <w:numId w:val="14"/>
        </w:numPr>
        <w:ind w:left="284" w:firstLine="0"/>
        <w:jc w:val="both"/>
      </w:pPr>
      <w:r>
        <w:t>Sposób przedstawienia raportu.</w:t>
      </w:r>
    </w:p>
    <w:p w:rsidR="00EE4AE6" w:rsidRPr="00472C11" w:rsidRDefault="00EE4AE6" w:rsidP="00E4364A">
      <w:pPr>
        <w:pStyle w:val="Akapitzlist"/>
        <w:widowControl w:val="0"/>
        <w:numPr>
          <w:ilvl w:val="0"/>
          <w:numId w:val="14"/>
        </w:numPr>
        <w:ind w:left="284" w:firstLine="0"/>
        <w:jc w:val="both"/>
      </w:pPr>
      <w:r>
        <w:t>Załączniki.</w:t>
      </w:r>
    </w:p>
    <w:p w:rsidR="001F6070" w:rsidRPr="00EA2005" w:rsidRDefault="001F6070" w:rsidP="00BA577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E4AE6" w:rsidRDefault="00EE4AE6" w:rsidP="00EE4AE6">
      <w:pPr>
        <w:pStyle w:val="Akapitzlist"/>
      </w:pPr>
    </w:p>
    <w:p w:rsidR="001F6070" w:rsidRPr="00EA2005" w:rsidRDefault="001F6070" w:rsidP="00EE4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2E05E0" w:rsidRDefault="002E05E0" w:rsidP="001F6070">
      <w:pPr>
        <w:pStyle w:val="Akapitzlist"/>
      </w:pPr>
    </w:p>
    <w:p w:rsidR="002E05E0" w:rsidRDefault="002E05E0" w:rsidP="001F6070">
      <w:pPr>
        <w:pStyle w:val="Akapitzlist"/>
      </w:pPr>
    </w:p>
    <w:p w:rsidR="002E05E0" w:rsidRDefault="002E05E0" w:rsidP="001F6070">
      <w:pPr>
        <w:pStyle w:val="Akapitzlist"/>
      </w:pPr>
    </w:p>
    <w:p w:rsidR="002E05E0" w:rsidRDefault="002E05E0" w:rsidP="001F6070">
      <w:pPr>
        <w:pStyle w:val="Akapitzlist"/>
      </w:pPr>
    </w:p>
    <w:p w:rsidR="002E05E0" w:rsidRDefault="002E05E0" w:rsidP="001F6070">
      <w:pPr>
        <w:pStyle w:val="Akapitzlist"/>
      </w:pPr>
    </w:p>
    <w:p w:rsidR="002E05E0" w:rsidRDefault="002E05E0" w:rsidP="001F6070">
      <w:pPr>
        <w:pStyle w:val="Akapitzlist"/>
      </w:pPr>
    </w:p>
    <w:p w:rsidR="002E05E0" w:rsidRDefault="002E05E0" w:rsidP="001F6070">
      <w:pPr>
        <w:pStyle w:val="Akapitzlist"/>
      </w:pPr>
    </w:p>
    <w:p w:rsidR="002E05E0" w:rsidRDefault="002E05E0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1F6070">
      <w:pPr>
        <w:pStyle w:val="Akapitzlist"/>
      </w:pPr>
    </w:p>
    <w:p w:rsidR="00F317C2" w:rsidRDefault="00F317C2" w:rsidP="00F317C2">
      <w:pPr>
        <w:pStyle w:val="Akapitzlist"/>
        <w:ind w:left="142"/>
        <w:rPr>
          <w:b/>
          <w:bCs/>
        </w:rPr>
      </w:pPr>
      <w:r w:rsidRPr="00E47397">
        <w:rPr>
          <w:b/>
          <w:bCs/>
        </w:rPr>
        <w:lastRenderedPageBreak/>
        <w:t>I</w:t>
      </w:r>
      <w:r w:rsidR="00DF14F8">
        <w:rPr>
          <w:b/>
          <w:bCs/>
        </w:rPr>
        <w:t>.</w:t>
      </w:r>
      <w:r w:rsidRPr="00E47397">
        <w:rPr>
          <w:b/>
          <w:bCs/>
        </w:rPr>
        <w:t xml:space="preserve"> Przedmiot, cele i zakres ewaluacji wewnętrznej</w:t>
      </w:r>
      <w:r w:rsidR="00E47397">
        <w:rPr>
          <w:b/>
          <w:bCs/>
        </w:rPr>
        <w:t>.</w:t>
      </w:r>
    </w:p>
    <w:p w:rsidR="00CF1C75" w:rsidRPr="00E47397" w:rsidRDefault="00CF1C75" w:rsidP="00F317C2">
      <w:pPr>
        <w:pStyle w:val="Akapitzlist"/>
        <w:ind w:left="142"/>
        <w:rPr>
          <w:b/>
          <w:bCs/>
        </w:rPr>
      </w:pPr>
    </w:p>
    <w:p w:rsidR="00AA077D" w:rsidRPr="00BF2BE2" w:rsidRDefault="00AA077D" w:rsidP="00C3326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BF2BE2">
        <w:rPr>
          <w:b/>
          <w:bCs/>
        </w:rPr>
        <w:t>Przedmiot ewaluacji wewnętrznej.</w:t>
      </w:r>
    </w:p>
    <w:p w:rsidR="00CF1C75" w:rsidRDefault="00AA077D" w:rsidP="00C3326E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47397">
        <w:rPr>
          <w:rFonts w:ascii="Times New Roman" w:hAnsi="Times New Roman" w:cs="Times New Roman"/>
          <w:sz w:val="24"/>
          <w:szCs w:val="24"/>
        </w:rPr>
        <w:t>Kształtowane są postawy i respektowane normy społeczne.</w:t>
      </w:r>
    </w:p>
    <w:p w:rsidR="00AA077D" w:rsidRPr="00CF1C75" w:rsidRDefault="00AA077D" w:rsidP="00C3326E">
      <w:pPr>
        <w:pStyle w:val="Akapitzlist"/>
        <w:numPr>
          <w:ilvl w:val="0"/>
          <w:numId w:val="7"/>
        </w:numPr>
        <w:jc w:val="both"/>
        <w:rPr>
          <w:lang w:eastAsia="en-US"/>
        </w:rPr>
      </w:pPr>
      <w:r w:rsidRPr="00CF1C75">
        <w:rPr>
          <w:color w:val="000000" w:themeColor="text1"/>
        </w:rPr>
        <w:t>W przedszkolu kształtowane są postawy i respektowane normy społeczne,</w:t>
      </w:r>
    </w:p>
    <w:p w:rsidR="00AA077D" w:rsidRDefault="00AA077D" w:rsidP="00C3326E">
      <w:pPr>
        <w:pStyle w:val="Akapitzlist"/>
        <w:widowControl w:val="0"/>
        <w:numPr>
          <w:ilvl w:val="0"/>
          <w:numId w:val="7"/>
        </w:numPr>
        <w:spacing w:line="312" w:lineRule="auto"/>
        <w:jc w:val="both"/>
        <w:rPr>
          <w:color w:val="000000" w:themeColor="text1"/>
          <w:lang w:eastAsia="pl-PL"/>
        </w:rPr>
      </w:pPr>
      <w:r w:rsidRPr="00CF1C75">
        <w:rPr>
          <w:color w:val="000000" w:themeColor="text1"/>
          <w:lang w:eastAsia="pl-PL"/>
        </w:rPr>
        <w:t xml:space="preserve">W przedszkolu podejmuje się skuteczne działania w zakresie bezpieczeństwa oraz kształtuje się postawę odpowiedzialności dzieci za działania własne i działania podejmowane </w:t>
      </w:r>
      <w:r w:rsidR="00E4364A">
        <w:rPr>
          <w:color w:val="000000" w:themeColor="text1"/>
          <w:lang w:eastAsia="pl-PL"/>
        </w:rPr>
        <w:t xml:space="preserve">            </w:t>
      </w:r>
      <w:r w:rsidRPr="00CF1C75">
        <w:rPr>
          <w:color w:val="000000" w:themeColor="text1"/>
          <w:lang w:eastAsia="pl-PL"/>
        </w:rPr>
        <w:t>w grupie.</w:t>
      </w:r>
    </w:p>
    <w:p w:rsidR="00CF1C75" w:rsidRPr="00CF1C75" w:rsidRDefault="00CF1C75" w:rsidP="00CF1C75">
      <w:pPr>
        <w:pStyle w:val="Akapitzlist"/>
        <w:widowControl w:val="0"/>
        <w:spacing w:line="312" w:lineRule="auto"/>
        <w:ind w:left="862"/>
        <w:jc w:val="both"/>
        <w:rPr>
          <w:color w:val="000000" w:themeColor="text1"/>
          <w:lang w:eastAsia="pl-PL"/>
        </w:rPr>
      </w:pPr>
    </w:p>
    <w:p w:rsidR="00AA077D" w:rsidRDefault="00BF2BE2" w:rsidP="00AA077D">
      <w:pPr>
        <w:widowControl w:val="0"/>
        <w:spacing w:line="312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</w:t>
      </w:r>
      <w:r w:rsidR="00AA077D" w:rsidRPr="00CF1C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Cele ewaluacji wewnętrznej.</w:t>
      </w:r>
    </w:p>
    <w:p w:rsidR="002F619A" w:rsidRDefault="002F619A" w:rsidP="00BA5774">
      <w:pPr>
        <w:pStyle w:val="Akapitzlist"/>
        <w:numPr>
          <w:ilvl w:val="0"/>
          <w:numId w:val="29"/>
        </w:numPr>
        <w:ind w:left="720"/>
        <w:jc w:val="both"/>
      </w:pPr>
      <w:r>
        <w:t>Pozyskanie informacji na temat działań podejmowanych w zakresie dbania o bezpieczeństwo fizyczne oraz psychiczne dzieci w przedszkolu.</w:t>
      </w:r>
    </w:p>
    <w:p w:rsidR="002F619A" w:rsidRDefault="002F619A" w:rsidP="00BA5774">
      <w:pPr>
        <w:pStyle w:val="Akapitzlist"/>
        <w:numPr>
          <w:ilvl w:val="0"/>
          <w:numId w:val="29"/>
        </w:numPr>
        <w:ind w:left="720"/>
        <w:jc w:val="both"/>
      </w:pPr>
      <w:r>
        <w:t>Pozyskanie informacji na temat stanu wiedzy dzieci na temat bezpiecznych zachowań.</w:t>
      </w:r>
    </w:p>
    <w:p w:rsidR="002F619A" w:rsidRDefault="002F619A" w:rsidP="00BA5774">
      <w:pPr>
        <w:pStyle w:val="Akapitzlist"/>
        <w:numPr>
          <w:ilvl w:val="0"/>
          <w:numId w:val="29"/>
        </w:numPr>
        <w:ind w:left="720"/>
        <w:jc w:val="both"/>
      </w:pPr>
      <w:r>
        <w:t>Zbadanie sposobów kształtowania odpowiedzialności dzieci za działania własne i działania podejmowane w grupie.</w:t>
      </w:r>
    </w:p>
    <w:p w:rsidR="002F619A" w:rsidRDefault="002F619A" w:rsidP="00BA5774">
      <w:pPr>
        <w:pStyle w:val="Akapitzlist"/>
        <w:numPr>
          <w:ilvl w:val="0"/>
          <w:numId w:val="29"/>
        </w:numPr>
        <w:ind w:left="720"/>
        <w:jc w:val="both"/>
      </w:pPr>
      <w:r>
        <w:t>Pozyskanie informacji o prowadzonych działaniach wychowawczych oraz profilaktycznych i ich wpływie na eliminowanie zagrożeń oraz wzmacnianie właściwych zachowań dzieci.</w:t>
      </w:r>
    </w:p>
    <w:p w:rsidR="002F619A" w:rsidRDefault="002F619A" w:rsidP="00BA5774">
      <w:pPr>
        <w:pStyle w:val="Akapitzlist"/>
        <w:numPr>
          <w:ilvl w:val="0"/>
          <w:numId w:val="29"/>
        </w:numPr>
        <w:ind w:left="720"/>
        <w:jc w:val="both"/>
      </w:pPr>
      <w:r>
        <w:t>Pozyskanie wiedzy o tym, czy relacje między członkami społeczności przedszkolnej oparte są na wzajemnym szacunku i zaufaniu.</w:t>
      </w:r>
    </w:p>
    <w:p w:rsidR="002F619A" w:rsidRPr="002F619A" w:rsidRDefault="002F619A" w:rsidP="00BA5774">
      <w:pPr>
        <w:pStyle w:val="Akapitzlist"/>
        <w:numPr>
          <w:ilvl w:val="0"/>
          <w:numId w:val="29"/>
        </w:numPr>
        <w:ind w:left="720"/>
        <w:jc w:val="both"/>
        <w:rPr>
          <w:rFonts w:ascii="Britannic Bold" w:hAnsi="Britannic Bold"/>
          <w:sz w:val="32"/>
          <w:szCs w:val="32"/>
        </w:rPr>
      </w:pPr>
      <w:r>
        <w:t>Formułowanie wniosków do dalszej pracy.</w:t>
      </w:r>
    </w:p>
    <w:p w:rsidR="002F619A" w:rsidRPr="002F619A" w:rsidRDefault="002F619A" w:rsidP="00BA5774">
      <w:pPr>
        <w:pStyle w:val="Akapitzlist"/>
        <w:ind w:left="0"/>
        <w:jc w:val="both"/>
        <w:rPr>
          <w:rFonts w:ascii="Britannic Bold" w:hAnsi="Britannic Bold"/>
          <w:sz w:val="32"/>
          <w:szCs w:val="32"/>
        </w:rPr>
      </w:pPr>
    </w:p>
    <w:p w:rsidR="002F619A" w:rsidRDefault="00BF2BE2" w:rsidP="002F619A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3</w:t>
      </w:r>
      <w:r w:rsidR="00662E71">
        <w:rPr>
          <w:b/>
          <w:bCs/>
        </w:rPr>
        <w:t xml:space="preserve">. </w:t>
      </w:r>
      <w:r w:rsidR="002F619A" w:rsidRPr="002F619A">
        <w:rPr>
          <w:b/>
          <w:bCs/>
        </w:rPr>
        <w:t>Pytania kluczowe</w:t>
      </w:r>
      <w:r w:rsidR="002F619A">
        <w:rPr>
          <w:b/>
          <w:bCs/>
        </w:rPr>
        <w:t>.</w:t>
      </w:r>
    </w:p>
    <w:p w:rsidR="00BF2BE2" w:rsidRPr="002F619A" w:rsidRDefault="00BF2BE2" w:rsidP="002F619A">
      <w:pPr>
        <w:pStyle w:val="Akapitzlist"/>
        <w:ind w:left="0"/>
        <w:jc w:val="both"/>
        <w:rPr>
          <w:b/>
          <w:bCs/>
        </w:rPr>
      </w:pPr>
    </w:p>
    <w:p w:rsidR="001D0330" w:rsidRDefault="002F619A" w:rsidP="00C3326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F61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Co wskazuje na to, że dzieci mają zapewnione warunki pełnego bezpieczeństwa fizycznego </w:t>
      </w:r>
    </w:p>
    <w:p w:rsidR="002F619A" w:rsidRPr="002F619A" w:rsidRDefault="002F619A" w:rsidP="00C3326E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F61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 psychicznego oraz że czują się w przedszkolu bezpieczne?</w:t>
      </w:r>
    </w:p>
    <w:p w:rsidR="002F619A" w:rsidRPr="002F619A" w:rsidRDefault="002F619A" w:rsidP="00C3326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F61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Czy dzieci wiedzą, jakich zachowań się od nich oczekuje?</w:t>
      </w:r>
    </w:p>
    <w:p w:rsidR="002F619A" w:rsidRPr="002F619A" w:rsidRDefault="002F619A" w:rsidP="00C3326E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619A">
        <w:rPr>
          <w:rFonts w:ascii="Times New Roman" w:eastAsia="Calibri" w:hAnsi="Times New Roman" w:cs="Times New Roman"/>
          <w:sz w:val="24"/>
          <w:szCs w:val="24"/>
          <w:lang w:eastAsia="pl-PL"/>
        </w:rPr>
        <w:t>W jaki sposób w przedszkolu kształtuje się postawę odpowiedzialności dzieci za działania własne i działania podejmowane w grupie?</w:t>
      </w:r>
    </w:p>
    <w:p w:rsidR="002F619A" w:rsidRPr="002F619A" w:rsidRDefault="002F619A" w:rsidP="00C3326E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19A">
        <w:rPr>
          <w:rFonts w:ascii="Times New Roman" w:eastAsia="Times New Roman" w:hAnsi="Times New Roman" w:cs="Times New Roman"/>
          <w:sz w:val="24"/>
          <w:szCs w:val="24"/>
          <w:lang w:eastAsia="zh-CN"/>
        </w:rPr>
        <w:t>Jakie działania w celu eliminowania zagrożeń oraz wzmacniania właściwych zachowań są podejmowane w przedszkolu?</w:t>
      </w:r>
    </w:p>
    <w:p w:rsidR="002F619A" w:rsidRPr="002F619A" w:rsidRDefault="002F619A" w:rsidP="00C3326E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19A">
        <w:rPr>
          <w:rFonts w:ascii="Times New Roman" w:eastAsia="Times New Roman" w:hAnsi="Times New Roman" w:cs="Times New Roman"/>
          <w:sz w:val="24"/>
          <w:szCs w:val="24"/>
          <w:lang w:eastAsia="zh-CN"/>
        </w:rPr>
        <w:t>Czy działania są podejmowane przez wszystkich nauczycieli i pracowników przedszkola?</w:t>
      </w:r>
    </w:p>
    <w:p w:rsidR="002F619A" w:rsidRPr="002F619A" w:rsidRDefault="002F619A" w:rsidP="00C3326E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F61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Co świadczy o skuteczności podejmowanych przez przedszkole działań w zakresie kształtowania u dzieci umiejętności oceniania swoich zachowań w kontekście podjętych czynności i zadań oraz przyjętych norm grupowych?</w:t>
      </w:r>
    </w:p>
    <w:p w:rsidR="002F619A" w:rsidRPr="002F619A" w:rsidRDefault="002F619A" w:rsidP="00C3326E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19A">
        <w:rPr>
          <w:rFonts w:ascii="Times New Roman" w:eastAsia="Times New Roman" w:hAnsi="Times New Roman" w:cs="Times New Roman"/>
          <w:sz w:val="24"/>
          <w:szCs w:val="24"/>
          <w:lang w:eastAsia="zh-CN"/>
        </w:rPr>
        <w:t>Jakie działania podejmuje przedszkole, aby zapobiegać wykluczeniu dzieci?</w:t>
      </w:r>
    </w:p>
    <w:p w:rsidR="002F619A" w:rsidRPr="002F619A" w:rsidRDefault="002F619A" w:rsidP="00C3326E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19A">
        <w:rPr>
          <w:rFonts w:ascii="Times New Roman" w:eastAsia="Times New Roman" w:hAnsi="Times New Roman" w:cs="Times New Roman"/>
          <w:sz w:val="24"/>
          <w:szCs w:val="24"/>
          <w:lang w:eastAsia="zh-CN"/>
        </w:rPr>
        <w:t>W jaki sposób włącza się rodziców do podejmowanych w przedszkolu działań wychowawczych?</w:t>
      </w:r>
    </w:p>
    <w:p w:rsidR="002F619A" w:rsidRDefault="002F619A" w:rsidP="00C3326E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619A">
        <w:rPr>
          <w:rFonts w:ascii="Times New Roman" w:eastAsia="Times New Roman" w:hAnsi="Times New Roman" w:cs="Times New Roman"/>
          <w:sz w:val="24"/>
          <w:szCs w:val="24"/>
          <w:lang w:eastAsia="zh-CN"/>
        </w:rPr>
        <w:t>Jakie działania były analizowane, oceniane i modyfikowane wspólnie z rodzicami?</w:t>
      </w:r>
    </w:p>
    <w:p w:rsidR="00BF2BE2" w:rsidRDefault="00BF2BE2" w:rsidP="00C3326E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619A" w:rsidRPr="002E05E0" w:rsidRDefault="002F619A" w:rsidP="00662E71">
      <w:pPr>
        <w:pStyle w:val="Akapitzlist"/>
        <w:widowControl w:val="0"/>
        <w:numPr>
          <w:ilvl w:val="0"/>
          <w:numId w:val="14"/>
        </w:numPr>
        <w:spacing w:line="276" w:lineRule="auto"/>
        <w:ind w:left="284" w:hanging="284"/>
        <w:rPr>
          <w:b/>
          <w:bCs/>
        </w:rPr>
      </w:pPr>
      <w:r w:rsidRPr="002E05E0">
        <w:rPr>
          <w:b/>
          <w:bCs/>
        </w:rPr>
        <w:t>Kryteria sukcesu</w:t>
      </w:r>
    </w:p>
    <w:p w:rsidR="002F619A" w:rsidRPr="00BA5774" w:rsidRDefault="002F619A" w:rsidP="00BA5774">
      <w:pPr>
        <w:pStyle w:val="Akapitzlist"/>
        <w:numPr>
          <w:ilvl w:val="0"/>
          <w:numId w:val="30"/>
        </w:numPr>
        <w:jc w:val="both"/>
        <w:rPr>
          <w:b/>
        </w:rPr>
      </w:pPr>
      <w:bookmarkStart w:id="1" w:name="_Hlk69675446"/>
      <w:r w:rsidRPr="00BA5774">
        <w:rPr>
          <w:bCs/>
        </w:rPr>
        <w:t>Przedszkole zapewnia bezpieczeństwo fizyczne i psychiczne dzieciom;</w:t>
      </w:r>
    </w:p>
    <w:p w:rsidR="002F619A" w:rsidRPr="00BA5774" w:rsidRDefault="002F619A" w:rsidP="00BA5774">
      <w:pPr>
        <w:pStyle w:val="Akapitzlist"/>
        <w:numPr>
          <w:ilvl w:val="0"/>
          <w:numId w:val="30"/>
        </w:numPr>
        <w:spacing w:line="276" w:lineRule="auto"/>
        <w:jc w:val="both"/>
        <w:rPr>
          <w:lang w:eastAsia="en-US"/>
        </w:rPr>
      </w:pPr>
      <w:r w:rsidRPr="00BA5774">
        <w:t>Relacje między wszystkimi członkami społeczności przedszkolnej są oparte na wzajemnym szacunku i zaufaniu;</w:t>
      </w:r>
    </w:p>
    <w:p w:rsidR="002F619A" w:rsidRPr="00BA5774" w:rsidRDefault="002F619A" w:rsidP="00BA5774">
      <w:pPr>
        <w:pStyle w:val="Akapitzlist"/>
        <w:numPr>
          <w:ilvl w:val="0"/>
          <w:numId w:val="30"/>
        </w:numPr>
        <w:jc w:val="both"/>
        <w:rPr>
          <w:bCs/>
        </w:rPr>
      </w:pPr>
      <w:r w:rsidRPr="00BA5774">
        <w:rPr>
          <w:bCs/>
        </w:rPr>
        <w:t>Dzieci w przedszkolu czują się bezpieczne, więc chętnie uczestniczą we wszystkich zajęciach przedszkolnych;</w:t>
      </w:r>
    </w:p>
    <w:p w:rsidR="002F619A" w:rsidRPr="00BA5774" w:rsidRDefault="002F619A" w:rsidP="00BA5774">
      <w:pPr>
        <w:pStyle w:val="Akapitzlist"/>
        <w:numPr>
          <w:ilvl w:val="0"/>
          <w:numId w:val="30"/>
        </w:numPr>
        <w:spacing w:line="276" w:lineRule="auto"/>
        <w:jc w:val="both"/>
        <w:rPr>
          <w:lang w:eastAsia="en-US"/>
        </w:rPr>
      </w:pPr>
      <w:r w:rsidRPr="00BA5774">
        <w:t>Dzieci wiedzą, jakich zachowań się od nich oczekuje;</w:t>
      </w:r>
    </w:p>
    <w:p w:rsidR="002F619A" w:rsidRPr="00BA5774" w:rsidRDefault="002F619A" w:rsidP="00BA5774">
      <w:pPr>
        <w:pStyle w:val="Akapitzlist"/>
        <w:numPr>
          <w:ilvl w:val="0"/>
          <w:numId w:val="30"/>
        </w:numPr>
        <w:jc w:val="both"/>
        <w:rPr>
          <w:bCs/>
        </w:rPr>
      </w:pPr>
      <w:r w:rsidRPr="00BA5774">
        <w:rPr>
          <w:bCs/>
        </w:rPr>
        <w:lastRenderedPageBreak/>
        <w:t>W przedszkolu podejmowane są działania wychowawcze i profilaktyczne mające na celu eliminowanie zagrożeń oraz wzmacnianie właściwych zachowań;</w:t>
      </w:r>
    </w:p>
    <w:p w:rsidR="002F619A" w:rsidRPr="00BA5774" w:rsidRDefault="002F619A" w:rsidP="00BA5774">
      <w:pPr>
        <w:pStyle w:val="Akapitzlist"/>
        <w:numPr>
          <w:ilvl w:val="0"/>
          <w:numId w:val="30"/>
        </w:numPr>
        <w:jc w:val="both"/>
        <w:rPr>
          <w:bCs/>
        </w:rPr>
      </w:pPr>
      <w:bookmarkStart w:id="2" w:name="_Hlk70183449"/>
      <w:r w:rsidRPr="00BA5774">
        <w:rPr>
          <w:bCs/>
        </w:rPr>
        <w:t>W przedszkolu kształtuje się postawę odpowiedzialności dzieci za działania własne i działania podejmowane w grupie;</w:t>
      </w:r>
    </w:p>
    <w:p w:rsidR="002F619A" w:rsidRPr="00BA5774" w:rsidRDefault="002F619A" w:rsidP="00BA5774">
      <w:pPr>
        <w:pStyle w:val="Akapitzlist"/>
        <w:numPr>
          <w:ilvl w:val="0"/>
          <w:numId w:val="30"/>
        </w:numPr>
        <w:jc w:val="both"/>
      </w:pPr>
      <w:r w:rsidRPr="00BA5774">
        <w:t>Rodzice są informowani o działaniach przedszkola zapewniających ich dzieciom bezpieczeństwo</w:t>
      </w:r>
      <w:r w:rsidR="002E05E0" w:rsidRPr="00BA5774">
        <w:t>.</w:t>
      </w:r>
    </w:p>
    <w:bookmarkEnd w:id="2"/>
    <w:p w:rsidR="002E05E0" w:rsidRDefault="002E05E0" w:rsidP="002E05E0">
      <w:pPr>
        <w:ind w:left="131"/>
        <w:jc w:val="both"/>
      </w:pPr>
    </w:p>
    <w:p w:rsidR="002E05E0" w:rsidRDefault="002E05E0" w:rsidP="002E05E0">
      <w:pPr>
        <w:ind w:left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5E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A7E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077D">
        <w:rPr>
          <w:rFonts w:ascii="Times New Roman" w:hAnsi="Times New Roman" w:cs="Times New Roman"/>
          <w:b/>
          <w:bCs/>
          <w:sz w:val="24"/>
          <w:szCs w:val="24"/>
        </w:rPr>
        <w:t>Informacje dotyczące organizacji ewaluacji.</w:t>
      </w:r>
    </w:p>
    <w:p w:rsidR="00BA5774" w:rsidRDefault="002B5186" w:rsidP="00BA5774">
      <w:pPr>
        <w:pStyle w:val="Akapitzlist"/>
        <w:widowControl w:val="0"/>
        <w:numPr>
          <w:ilvl w:val="0"/>
          <w:numId w:val="32"/>
        </w:numPr>
        <w:spacing w:line="360" w:lineRule="auto"/>
        <w:jc w:val="both"/>
      </w:pPr>
      <w:r w:rsidRPr="00BA5774">
        <w:rPr>
          <w:b/>
          <w:bCs/>
        </w:rPr>
        <w:t>Źródła informacji</w:t>
      </w:r>
      <w:r w:rsidRPr="00BA5774">
        <w:t>: dyrektor, dokumenty przedszkola, nauczyciele, rodzice.</w:t>
      </w:r>
    </w:p>
    <w:p w:rsidR="00BA5774" w:rsidRDefault="002B5186" w:rsidP="00BA5774">
      <w:pPr>
        <w:pStyle w:val="Akapitzlist"/>
        <w:widowControl w:val="0"/>
        <w:numPr>
          <w:ilvl w:val="0"/>
          <w:numId w:val="32"/>
        </w:numPr>
        <w:spacing w:line="360" w:lineRule="auto"/>
        <w:jc w:val="both"/>
      </w:pPr>
      <w:r w:rsidRPr="00BA5774">
        <w:rPr>
          <w:b/>
          <w:bCs/>
        </w:rPr>
        <w:t>Narzędzia badawcze</w:t>
      </w:r>
      <w:r w:rsidRPr="00BA5774">
        <w:t>: arkusz obserwacji zajęć nauczyciela, analiza dokumentów, ankieta dla nauczycieli, ankieta dla rodziców.</w:t>
      </w:r>
    </w:p>
    <w:p w:rsidR="00BA5774" w:rsidRPr="00BA5774" w:rsidRDefault="002B5186" w:rsidP="00BA5774">
      <w:pPr>
        <w:pStyle w:val="Akapitzlist"/>
        <w:widowControl w:val="0"/>
        <w:numPr>
          <w:ilvl w:val="0"/>
          <w:numId w:val="32"/>
        </w:numPr>
        <w:spacing w:line="276" w:lineRule="auto"/>
        <w:jc w:val="both"/>
      </w:pPr>
      <w:r w:rsidRPr="00BA5774">
        <w:rPr>
          <w:b/>
          <w:bCs/>
        </w:rPr>
        <w:t>Harmonogram ewaluacji:</w:t>
      </w:r>
    </w:p>
    <w:p w:rsidR="002B5186" w:rsidRPr="00644D60" w:rsidRDefault="002B5186" w:rsidP="00BA5774">
      <w:pPr>
        <w:pStyle w:val="Bezodstpw"/>
        <w:numPr>
          <w:ilvl w:val="0"/>
          <w:numId w:val="33"/>
        </w:numPr>
        <w:spacing w:line="360" w:lineRule="auto"/>
      </w:pPr>
      <w:r w:rsidRPr="00644D60">
        <w:t>Powołanie zespołu ds. ewaluacji – wrzesień 20</w:t>
      </w:r>
      <w:r>
        <w:t>20</w:t>
      </w:r>
      <w:r w:rsidRPr="00644D60">
        <w:t>;</w:t>
      </w:r>
    </w:p>
    <w:p w:rsidR="002B5186" w:rsidRPr="00644D60" w:rsidRDefault="002B5186" w:rsidP="00BA5774">
      <w:pPr>
        <w:pStyle w:val="Bezodstpw"/>
        <w:numPr>
          <w:ilvl w:val="0"/>
          <w:numId w:val="33"/>
        </w:numPr>
        <w:spacing w:line="360" w:lineRule="auto"/>
      </w:pPr>
      <w:r w:rsidRPr="00644D60">
        <w:t>Opracowanie zagadnień /pytań/ kluczowych – styczeń 202</w:t>
      </w:r>
      <w:r>
        <w:t>1</w:t>
      </w:r>
      <w:r w:rsidRPr="00644D60">
        <w:t>;</w:t>
      </w:r>
    </w:p>
    <w:p w:rsidR="002B5186" w:rsidRPr="00644D60" w:rsidRDefault="002B5186" w:rsidP="00BA5774">
      <w:pPr>
        <w:pStyle w:val="Bezodstpw"/>
        <w:numPr>
          <w:ilvl w:val="0"/>
          <w:numId w:val="33"/>
        </w:numPr>
        <w:spacing w:line="360" w:lineRule="auto"/>
      </w:pPr>
      <w:r w:rsidRPr="00644D60">
        <w:t>Zatwierdzenie zagadnień przez dyrektora – styczeń 202</w:t>
      </w:r>
      <w:r>
        <w:t>1</w:t>
      </w:r>
      <w:r w:rsidRPr="00644D60">
        <w:t>;</w:t>
      </w:r>
    </w:p>
    <w:p w:rsidR="002B5186" w:rsidRPr="00644D60" w:rsidRDefault="002B5186" w:rsidP="00BA5774">
      <w:pPr>
        <w:pStyle w:val="Bezodstpw"/>
        <w:numPr>
          <w:ilvl w:val="0"/>
          <w:numId w:val="33"/>
        </w:numPr>
        <w:spacing w:line="360" w:lineRule="auto"/>
      </w:pPr>
      <w:r w:rsidRPr="00644D60">
        <w:t>Opracowanie narzędzi badawczych – luty 202</w:t>
      </w:r>
      <w:r>
        <w:t>1</w:t>
      </w:r>
      <w:r w:rsidRPr="00644D60">
        <w:t>;</w:t>
      </w:r>
    </w:p>
    <w:p w:rsidR="002B5186" w:rsidRPr="00644D60" w:rsidRDefault="002B5186" w:rsidP="00BA5774">
      <w:pPr>
        <w:pStyle w:val="Bezodstpw"/>
        <w:numPr>
          <w:ilvl w:val="0"/>
          <w:numId w:val="33"/>
        </w:numPr>
        <w:spacing w:line="360" w:lineRule="auto"/>
      </w:pPr>
      <w:r w:rsidRPr="00644D60">
        <w:t>Zbieranie danych – marzec 202</w:t>
      </w:r>
      <w:r>
        <w:t>1</w:t>
      </w:r>
      <w:r w:rsidRPr="00644D60">
        <w:t>;</w:t>
      </w:r>
    </w:p>
    <w:p w:rsidR="002B5186" w:rsidRPr="00644D60" w:rsidRDefault="002B5186" w:rsidP="00BA5774">
      <w:pPr>
        <w:pStyle w:val="Bezodstpw"/>
        <w:numPr>
          <w:ilvl w:val="0"/>
          <w:numId w:val="33"/>
        </w:numPr>
        <w:spacing w:line="360" w:lineRule="auto"/>
      </w:pPr>
      <w:r w:rsidRPr="00644D60">
        <w:t>Opracowanie wyników – kwiecień 202</w:t>
      </w:r>
      <w:r>
        <w:t>1</w:t>
      </w:r>
      <w:r w:rsidRPr="00644D60">
        <w:t>;</w:t>
      </w:r>
    </w:p>
    <w:p w:rsidR="002B5186" w:rsidRPr="00644D60" w:rsidRDefault="002B5186" w:rsidP="00BA5774">
      <w:pPr>
        <w:pStyle w:val="Bezodstpw"/>
        <w:numPr>
          <w:ilvl w:val="0"/>
          <w:numId w:val="33"/>
        </w:numPr>
        <w:spacing w:line="360" w:lineRule="auto"/>
      </w:pPr>
      <w:r w:rsidRPr="00644D60">
        <w:t>Przedstawienie wyników i wniosków dyrektorowi – maj 202</w:t>
      </w:r>
      <w:r>
        <w:t>1</w:t>
      </w:r>
      <w:r w:rsidRPr="00644D60">
        <w:t>;</w:t>
      </w:r>
    </w:p>
    <w:p w:rsidR="002B5186" w:rsidRDefault="002B5186" w:rsidP="00BA5774">
      <w:pPr>
        <w:pStyle w:val="Bezodstpw"/>
        <w:numPr>
          <w:ilvl w:val="0"/>
          <w:numId w:val="33"/>
        </w:numPr>
        <w:spacing w:line="360" w:lineRule="auto"/>
      </w:pPr>
      <w:r w:rsidRPr="00644D60">
        <w:t>Zapoznanie Rady Pedagogicznej z raportem – czerwiec 202</w:t>
      </w:r>
      <w:r>
        <w:t>1</w:t>
      </w:r>
      <w:r w:rsidRPr="00644D60">
        <w:t>.</w:t>
      </w:r>
    </w:p>
    <w:p w:rsidR="00D02FD0" w:rsidRDefault="00D02FD0" w:rsidP="00D02FD0">
      <w:pPr>
        <w:pStyle w:val="Bezodstpw"/>
        <w:spacing w:line="360" w:lineRule="auto"/>
      </w:pPr>
    </w:p>
    <w:p w:rsidR="00D02FD0" w:rsidRDefault="00D02FD0" w:rsidP="00BA5774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AA077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4A7E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077D">
        <w:rPr>
          <w:rFonts w:ascii="Times New Roman" w:hAnsi="Times New Roman" w:cs="Times New Roman"/>
          <w:b/>
          <w:bCs/>
          <w:sz w:val="24"/>
          <w:szCs w:val="24"/>
        </w:rPr>
        <w:t xml:space="preserve"> Prezentacja wyników ewaluacji.</w:t>
      </w:r>
    </w:p>
    <w:p w:rsidR="00BC501B" w:rsidRPr="00AA077D" w:rsidRDefault="00BC501B" w:rsidP="00BA5774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Analiza ankiet dla rodziców</w:t>
      </w:r>
    </w:p>
    <w:p w:rsidR="000C3ACB" w:rsidRDefault="00D02FD0" w:rsidP="00BA5774">
      <w:pPr>
        <w:pStyle w:val="Bezodstpw"/>
        <w:spacing w:line="360" w:lineRule="auto"/>
        <w:ind w:left="284" w:right="-426"/>
        <w:jc w:val="both"/>
      </w:pPr>
      <w:r>
        <w:t xml:space="preserve">Opracowanie zbiorcze wyników ankiet przeprowadzonych wśród rodziców. Badania ankietowe zostały przeprowadzone w </w:t>
      </w:r>
      <w:r w:rsidR="00FF55F8">
        <w:t>marcu</w:t>
      </w:r>
      <w:r>
        <w:t xml:space="preserve"> 20</w:t>
      </w:r>
      <w:r w:rsidR="00FF55F8">
        <w:t>21</w:t>
      </w:r>
      <w:r>
        <w:t xml:space="preserve"> roku. Badania polegały na przeprowadzeniu ankiety wśród rodziców dzieci uczęszczających do przedszkola. Wykorzystane w procesie badawczym ankiety zawierały pytania zamknięte i półotwarte. Wszyscy badani, przed rozpoczęciem badań, byli informowani o celach badań, sposobie wykorzystania ich wyników oraz całkowitej anonimowości uzyskanych informacji. </w:t>
      </w:r>
      <w:r w:rsidR="00FF55F8">
        <w:t>Wydano 69 ankiet</w:t>
      </w:r>
      <w:r>
        <w:t xml:space="preserve">. </w:t>
      </w:r>
      <w:r w:rsidR="00FF55F8">
        <w:t>Zostało zwróconych 58 ankiet</w:t>
      </w:r>
      <w:r w:rsidR="00F77BB0">
        <w:t xml:space="preserve"> (84%).</w:t>
      </w:r>
    </w:p>
    <w:p w:rsidR="000C3ACB" w:rsidRPr="000C3ACB" w:rsidRDefault="000C3ACB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0C3ACB" w:rsidRPr="000C3ACB" w:rsidRDefault="000C3ACB" w:rsidP="001D0330">
      <w:pPr>
        <w:spacing w:after="0" w:line="240" w:lineRule="auto"/>
        <w:ind w:right="-426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0C3ACB" w:rsidRDefault="000C3ACB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0C3ACB" w:rsidRDefault="000C3ACB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4A7EC1" w:rsidRDefault="004A7EC1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0C3ACB" w:rsidRDefault="000C3ACB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BA5774" w:rsidRDefault="00BA5774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BA5774" w:rsidRDefault="00BA5774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BA5774" w:rsidRDefault="00BA5774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BA5774" w:rsidRDefault="00BA5774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0C3ACB" w:rsidRDefault="000C3ACB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0C3ACB" w:rsidRPr="000C3ACB" w:rsidRDefault="000C3ACB" w:rsidP="000C3ACB">
      <w:pPr>
        <w:pStyle w:val="Akapitzlist"/>
        <w:numPr>
          <w:ilvl w:val="0"/>
          <w:numId w:val="16"/>
        </w:numPr>
        <w:rPr>
          <w:rFonts w:ascii="Liberation Serif" w:eastAsia="WenQuanYi Micro Hei" w:hAnsi="Liberation Serif" w:cs="Lohit Devanagari"/>
          <w:b/>
          <w:bCs/>
          <w:lang w:bidi="hi-IN"/>
        </w:rPr>
      </w:pPr>
      <w:r w:rsidRPr="000C3ACB">
        <w:rPr>
          <w:rFonts w:eastAsia="WenQuanYi Micro Hei"/>
          <w:b/>
          <w:bCs/>
          <w:lang w:bidi="hi-IN"/>
        </w:rPr>
        <w:lastRenderedPageBreak/>
        <w:t>Czy Pana/Pani zdaniem dzieci w przedszkolu mają zapewnione warunki pełnego bezpieczeństwa fizycznego i psychicznego?</w:t>
      </w:r>
    </w:p>
    <w:p w:rsidR="000C3ACB" w:rsidRPr="000C3ACB" w:rsidRDefault="000C3ACB" w:rsidP="000C3ACB">
      <w:pPr>
        <w:pStyle w:val="Akapitzlist"/>
        <w:rPr>
          <w:rFonts w:ascii="Liberation Serif" w:eastAsia="WenQuanYi Micro Hei" w:hAnsi="Liberation Serif" w:cs="Lohit Devanagari"/>
          <w:b/>
          <w:bCs/>
          <w:lang w:bidi="hi-IN"/>
        </w:rPr>
      </w:pPr>
    </w:p>
    <w:p w:rsidR="000C3ACB" w:rsidRPr="000C3ACB" w:rsidRDefault="000C3ACB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0C3ACB" w:rsidRPr="000C3ACB" w:rsidRDefault="000C3ACB" w:rsidP="000C3ACB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  <w:r w:rsidRPr="000C3ACB">
        <w:rPr>
          <w:rFonts w:ascii="Liberation Serif" w:eastAsia="WenQuanYi Micro Hei" w:hAnsi="Liberation Serif" w:cs="Lohit Devanagari"/>
          <w:noProof/>
          <w:sz w:val="24"/>
          <w:szCs w:val="24"/>
          <w:lang w:eastAsia="pl-PL"/>
        </w:rPr>
        <w:drawing>
          <wp:inline distT="0" distB="0" distL="0" distR="0">
            <wp:extent cx="5759450" cy="3241675"/>
            <wp:effectExtent l="0" t="0" r="0" b="0"/>
            <wp:docPr id="1" name="Obiek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3ACB" w:rsidRDefault="000C3ACB" w:rsidP="000C3ACB">
      <w:pPr>
        <w:pStyle w:val="Akapitzlist"/>
        <w:rPr>
          <w:rFonts w:eastAsia="WenQuanYi Micro Hei"/>
          <w:b/>
          <w:bCs/>
          <w:lang w:bidi="hi-IN"/>
        </w:rPr>
      </w:pPr>
    </w:p>
    <w:p w:rsidR="000C3ACB" w:rsidRDefault="000C3ACB" w:rsidP="000C3ACB">
      <w:pPr>
        <w:pStyle w:val="Akapitzlist"/>
        <w:rPr>
          <w:rFonts w:eastAsia="WenQuanYi Micro Hei"/>
          <w:b/>
          <w:bCs/>
          <w:lang w:bidi="hi-IN"/>
        </w:rPr>
      </w:pPr>
    </w:p>
    <w:p w:rsidR="000C3ACB" w:rsidRPr="000C3ACB" w:rsidRDefault="000C3ACB" w:rsidP="000C3ACB">
      <w:pPr>
        <w:pStyle w:val="Akapitzlist"/>
        <w:rPr>
          <w:rFonts w:eastAsia="WenQuanYi Micro Hei"/>
          <w:b/>
          <w:bCs/>
          <w:lang w:bidi="hi-IN"/>
        </w:rPr>
      </w:pPr>
    </w:p>
    <w:p w:rsidR="000C3ACB" w:rsidRPr="000C3ACB" w:rsidRDefault="000C3ACB" w:rsidP="000C3ACB">
      <w:pPr>
        <w:pStyle w:val="Akapitzlist"/>
        <w:rPr>
          <w:rFonts w:eastAsia="WenQuanYi Micro Hei"/>
          <w:b/>
          <w:bCs/>
          <w:lang w:bidi="hi-IN"/>
        </w:rPr>
      </w:pPr>
    </w:p>
    <w:p w:rsidR="000C3ACB" w:rsidRPr="000C3ACB" w:rsidRDefault="000C3ACB" w:rsidP="000C3ACB">
      <w:pPr>
        <w:pStyle w:val="Akapitzlist"/>
        <w:numPr>
          <w:ilvl w:val="0"/>
          <w:numId w:val="16"/>
        </w:numPr>
        <w:rPr>
          <w:rFonts w:eastAsia="WenQuanYi Micro Hei"/>
          <w:b/>
          <w:bCs/>
          <w:lang w:bidi="hi-IN"/>
        </w:rPr>
      </w:pPr>
      <w:r w:rsidRPr="000C3ACB">
        <w:rPr>
          <w:b/>
          <w:bCs/>
        </w:rPr>
        <w:t>Czy Pana/Pani dziecko czuje się w przedszkolu bezpiecznie?</w:t>
      </w:r>
    </w:p>
    <w:p w:rsidR="000C3ACB" w:rsidRPr="000C3ACB" w:rsidRDefault="000C3ACB" w:rsidP="000C3ACB">
      <w:pPr>
        <w:pStyle w:val="Akapitzlist"/>
        <w:rPr>
          <w:rFonts w:eastAsia="WenQuanYi Micro Hei"/>
          <w:b/>
          <w:bCs/>
          <w:lang w:bidi="hi-IN"/>
        </w:rPr>
      </w:pPr>
    </w:p>
    <w:p w:rsidR="000C3ACB" w:rsidRDefault="000C3ACB" w:rsidP="00D02FD0">
      <w:pPr>
        <w:pStyle w:val="Bezodstpw"/>
        <w:spacing w:line="360" w:lineRule="auto"/>
      </w:pPr>
    </w:p>
    <w:p w:rsidR="00D02FD0" w:rsidRPr="00644D60" w:rsidRDefault="000C3ACB" w:rsidP="00D02FD0">
      <w:pPr>
        <w:pStyle w:val="Bezodstpw"/>
        <w:spacing w:line="360" w:lineRule="auto"/>
      </w:pPr>
      <w:r>
        <w:rPr>
          <w:rFonts w:cs="Times New Roman"/>
          <w:noProof/>
          <w:lang w:val="pl-PL" w:eastAsia="pl-PL" w:bidi="ar-SA"/>
        </w:rPr>
        <w:drawing>
          <wp:inline distT="0" distB="0" distL="0" distR="0">
            <wp:extent cx="5760085" cy="3239770"/>
            <wp:effectExtent l="0" t="0" r="0" b="0"/>
            <wp:docPr id="2" name="Obiek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5186" w:rsidRDefault="002B5186" w:rsidP="002B5186">
      <w:pPr>
        <w:spacing w:line="276" w:lineRule="auto"/>
        <w:ind w:left="360"/>
        <w:jc w:val="both"/>
      </w:pPr>
    </w:p>
    <w:p w:rsidR="002B5186" w:rsidRPr="002E05E0" w:rsidRDefault="002B5186" w:rsidP="002E05E0">
      <w:pPr>
        <w:ind w:left="131"/>
        <w:jc w:val="both"/>
      </w:pPr>
    </w:p>
    <w:p w:rsidR="008A5981" w:rsidRPr="00210D30" w:rsidRDefault="008A5981" w:rsidP="00210D30">
      <w:pPr>
        <w:pStyle w:val="Akapitzlist"/>
        <w:numPr>
          <w:ilvl w:val="1"/>
          <w:numId w:val="16"/>
        </w:numPr>
        <w:rPr>
          <w:rFonts w:ascii="Liberation Serif" w:eastAsia="WenQuanYi Micro Hei" w:hAnsi="Liberation Serif" w:cs="Lohit Devanagari"/>
          <w:b/>
          <w:bCs/>
          <w:lang w:bidi="hi-IN"/>
        </w:rPr>
      </w:pPr>
      <w:r w:rsidRPr="00210D30">
        <w:rPr>
          <w:rFonts w:eastAsia="WenQuanYi Micro Hei"/>
          <w:b/>
          <w:bCs/>
          <w:lang w:bidi="hi-IN"/>
        </w:rPr>
        <w:lastRenderedPageBreak/>
        <w:t>Co o tym świadczy?</w:t>
      </w:r>
    </w:p>
    <w:p w:rsidR="008A5981" w:rsidRPr="008A5981" w:rsidRDefault="008A5981" w:rsidP="008A5981">
      <w:pPr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:rsidR="008A5981" w:rsidRDefault="008A5981" w:rsidP="001D0330">
      <w:pPr>
        <w:spacing w:after="0" w:line="240" w:lineRule="auto"/>
        <w:ind w:right="-426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8A5981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W pytaniu tym pojawiły się również inne propozycje takie jak: Dobrze wypowiada się o opiekunach i wychowawcach z którymi ma kontakt </w:t>
      </w:r>
      <w:r w:rsidR="00210D30" w:rsidRPr="008A5981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(1</w:t>
      </w:r>
      <w:r w:rsidR="00B473EA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odpowiedź</w:t>
      </w:r>
      <w:r w:rsidRPr="008A5981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).</w:t>
      </w:r>
    </w:p>
    <w:p w:rsidR="008A5981" w:rsidRDefault="008A5981" w:rsidP="008A5981">
      <w:pPr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:rsidR="008A5981" w:rsidRPr="008A5981" w:rsidRDefault="008A5981" w:rsidP="008A5981">
      <w:pPr>
        <w:spacing w:after="0" w:line="240" w:lineRule="auto"/>
        <w:rPr>
          <w:rFonts w:ascii="Liberation Serif" w:eastAsia="WenQuanYi Micro Hei" w:hAnsi="Liberation Serif" w:cs="Lohit Devanagari"/>
          <w:sz w:val="24"/>
          <w:szCs w:val="24"/>
          <w:lang w:eastAsia="zh-CN" w:bidi="hi-IN"/>
        </w:rPr>
      </w:pPr>
    </w:p>
    <w:p w:rsidR="002F619A" w:rsidRDefault="00210D30" w:rsidP="000C3ACB">
      <w:pPr>
        <w:ind w:left="426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085" cy="3239770"/>
            <wp:effectExtent l="0" t="0" r="0" b="0"/>
            <wp:docPr id="3" name="Obiekt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1"/>
    <w:p w:rsidR="002F619A" w:rsidRPr="002F619A" w:rsidRDefault="002F619A" w:rsidP="002F619A">
      <w:pPr>
        <w:widowControl w:val="0"/>
        <w:spacing w:line="276" w:lineRule="auto"/>
      </w:pPr>
    </w:p>
    <w:p w:rsidR="002F619A" w:rsidRPr="002F619A" w:rsidRDefault="002F619A" w:rsidP="002F6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0D30" w:rsidRPr="00210D30" w:rsidRDefault="00210D30" w:rsidP="00210D30">
      <w:pPr>
        <w:pStyle w:val="Akapitzlist"/>
        <w:numPr>
          <w:ilvl w:val="0"/>
          <w:numId w:val="16"/>
        </w:numPr>
        <w:rPr>
          <w:rFonts w:ascii="Liberation Serif" w:eastAsia="WenQuanYi Micro Hei" w:hAnsi="Liberation Serif" w:cs="Lohit Devanagari"/>
          <w:b/>
          <w:bCs/>
          <w:lang w:bidi="hi-IN"/>
        </w:rPr>
      </w:pPr>
      <w:r w:rsidRPr="00210D30">
        <w:rPr>
          <w:rFonts w:eastAsia="WenQuanYi Micro Hei"/>
          <w:b/>
          <w:bCs/>
          <w:color w:val="000000"/>
          <w:lang w:bidi="hi-IN"/>
        </w:rPr>
        <w:t xml:space="preserve">Czy </w:t>
      </w:r>
      <w:r w:rsidRPr="00210D30">
        <w:rPr>
          <w:rFonts w:eastAsia="WenQuanYi Micro Hei"/>
          <w:b/>
          <w:bCs/>
          <w:lang w:bidi="hi-IN"/>
        </w:rPr>
        <w:t xml:space="preserve">Pana/Pani zdaniem </w:t>
      </w:r>
      <w:r w:rsidRPr="00210D30">
        <w:rPr>
          <w:rFonts w:eastAsia="WenQuanYi Micro Hei"/>
          <w:b/>
          <w:bCs/>
          <w:color w:val="000000"/>
          <w:lang w:bidi="hi-IN"/>
        </w:rPr>
        <w:t xml:space="preserve">przedszkole </w:t>
      </w:r>
      <w:r w:rsidRPr="00210D30">
        <w:rPr>
          <w:rFonts w:eastAsia="WenQuanYi Micro Hei"/>
          <w:b/>
          <w:bCs/>
          <w:color w:val="000000" w:themeColor="text1"/>
          <w:lang w:bidi="hi-IN"/>
        </w:rPr>
        <w:t>podejmuje działania w zakresie</w:t>
      </w:r>
      <w:r w:rsidRPr="00210D30">
        <w:rPr>
          <w:rFonts w:eastAsia="WenQuanYi Micro Hei"/>
          <w:b/>
          <w:bCs/>
          <w:lang w:bidi="hi-IN"/>
        </w:rPr>
        <w:t xml:space="preserve"> kształtowania postaw i respektowania norm społecznych</w:t>
      </w:r>
      <w:r w:rsidRPr="00210D30">
        <w:rPr>
          <w:rFonts w:eastAsia="WenQuanYi Micro Hei"/>
          <w:b/>
          <w:bCs/>
          <w:color w:val="000000"/>
          <w:lang w:bidi="hi-IN"/>
        </w:rPr>
        <w:t xml:space="preserve"> u </w:t>
      </w:r>
      <w:r w:rsidR="006A1F41" w:rsidRPr="00210D30">
        <w:rPr>
          <w:rFonts w:eastAsia="WenQuanYi Micro Hei"/>
          <w:b/>
          <w:bCs/>
          <w:color w:val="000000"/>
          <w:lang w:bidi="hi-IN"/>
        </w:rPr>
        <w:t>dzieci?</w:t>
      </w:r>
    </w:p>
    <w:p w:rsidR="00210D30" w:rsidRDefault="00210D30" w:rsidP="00210D30">
      <w:pPr>
        <w:pStyle w:val="Akapitzlist"/>
        <w:rPr>
          <w:rFonts w:eastAsia="WenQuanYi Micro Hei"/>
          <w:b/>
          <w:bCs/>
          <w:color w:val="000000"/>
          <w:lang w:bidi="hi-IN"/>
        </w:rPr>
      </w:pPr>
    </w:p>
    <w:p w:rsidR="00210D30" w:rsidRPr="00210D30" w:rsidRDefault="00210D30" w:rsidP="00210D30">
      <w:pPr>
        <w:pStyle w:val="Akapitzlist"/>
        <w:rPr>
          <w:rFonts w:ascii="Liberation Serif" w:eastAsia="WenQuanYi Micro Hei" w:hAnsi="Liberation Serif" w:cs="Lohit Devanagari"/>
          <w:b/>
          <w:bCs/>
          <w:lang w:bidi="hi-IN"/>
        </w:rPr>
      </w:pPr>
    </w:p>
    <w:p w:rsidR="00210D30" w:rsidRPr="00210D30" w:rsidRDefault="00210D30" w:rsidP="00210D30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085" cy="3239770"/>
            <wp:effectExtent l="0" t="0" r="0" b="0"/>
            <wp:docPr id="4" name="Obiekt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0D30" w:rsidRPr="00042068" w:rsidRDefault="00210D30" w:rsidP="002F619A">
      <w:pPr>
        <w:pStyle w:val="Akapitzlist"/>
        <w:ind w:left="0"/>
        <w:jc w:val="both"/>
        <w:rPr>
          <w:rFonts w:ascii="Britannic Bold" w:hAnsi="Britannic Bold"/>
          <w:sz w:val="32"/>
          <w:szCs w:val="32"/>
        </w:rPr>
      </w:pPr>
    </w:p>
    <w:p w:rsidR="00210D30" w:rsidRPr="00210D30" w:rsidRDefault="00210D30" w:rsidP="00BA5774">
      <w:pPr>
        <w:spacing w:after="0" w:line="240" w:lineRule="auto"/>
        <w:ind w:left="284"/>
        <w:rPr>
          <w:rFonts w:ascii="Liberation Serif" w:eastAsia="WenQuanYi Micro Hei" w:hAnsi="Liberation Serif" w:cs="Lohit Devanagari"/>
          <w:b/>
          <w:bCs/>
          <w:sz w:val="24"/>
          <w:szCs w:val="24"/>
          <w:lang w:eastAsia="zh-CN" w:bidi="hi-IN"/>
        </w:rPr>
      </w:pPr>
      <w:r w:rsidRPr="00210D30">
        <w:rPr>
          <w:rFonts w:ascii="Times New Roman" w:eastAsia="WenQuanYi Micro Hei" w:hAnsi="Times New Roman" w:cs="Times New Roman"/>
          <w:b/>
          <w:bCs/>
          <w:color w:val="000000"/>
          <w:sz w:val="24"/>
          <w:szCs w:val="24"/>
          <w:lang w:eastAsia="zh-CN" w:bidi="hi-IN"/>
        </w:rPr>
        <w:lastRenderedPageBreak/>
        <w:t>3.1 Jeżeli tak, to co o tym świadczy?</w:t>
      </w:r>
    </w:p>
    <w:p w:rsidR="00210D30" w:rsidRPr="00210D30" w:rsidRDefault="00210D30" w:rsidP="00BA5774">
      <w:pPr>
        <w:spacing w:after="0" w:line="240" w:lineRule="auto"/>
        <w:ind w:left="284"/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</w:pPr>
    </w:p>
    <w:p w:rsidR="001D0330" w:rsidRDefault="00210D30" w:rsidP="00BA5774">
      <w:pPr>
        <w:spacing w:after="0" w:line="240" w:lineRule="auto"/>
        <w:ind w:left="284" w:right="-568"/>
        <w:jc w:val="both"/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</w:pPr>
      <w:r w:rsidRPr="00210D30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 xml:space="preserve">W pytaniu tym pojawiły się również inne propozycje takie jak: Poznaje zasady ustalane w domu </w:t>
      </w:r>
    </w:p>
    <w:p w:rsidR="00210D30" w:rsidRDefault="00210D30" w:rsidP="00BA5774">
      <w:pPr>
        <w:spacing w:after="0" w:line="240" w:lineRule="auto"/>
        <w:ind w:left="284" w:right="-568"/>
        <w:jc w:val="both"/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</w:pPr>
      <w:r w:rsidRPr="00210D30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i w przedszkolu (1 o</w:t>
      </w:r>
      <w:r w:rsidR="00B473EA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dpowiedź</w:t>
      </w:r>
      <w:r w:rsidRPr="00210D30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).</w:t>
      </w:r>
    </w:p>
    <w:p w:rsidR="00210D30" w:rsidRDefault="00210D30" w:rsidP="00210D30">
      <w:pPr>
        <w:spacing w:after="0" w:line="240" w:lineRule="auto"/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</w:pPr>
    </w:p>
    <w:p w:rsidR="00210D30" w:rsidRDefault="00210D30" w:rsidP="00210D30">
      <w:pPr>
        <w:spacing w:after="0" w:line="240" w:lineRule="auto"/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6210300" cy="2915529"/>
            <wp:effectExtent l="0" t="0" r="0" b="0"/>
            <wp:docPr id="5" name="Obiekt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0D30" w:rsidRPr="00210D30" w:rsidRDefault="00210D30" w:rsidP="00210D30">
      <w:pPr>
        <w:pStyle w:val="Akapitzlist"/>
        <w:rPr>
          <w:rFonts w:eastAsia="WenQuanYi Micro Hei"/>
          <w:color w:val="000000"/>
          <w:lang w:bidi="hi-IN"/>
        </w:rPr>
      </w:pPr>
    </w:p>
    <w:p w:rsidR="00210D30" w:rsidRPr="00210D30" w:rsidRDefault="00210D30" w:rsidP="00210D30">
      <w:pPr>
        <w:pStyle w:val="Akapitzlist"/>
        <w:rPr>
          <w:rFonts w:eastAsia="WenQuanYi Micro Hei"/>
          <w:color w:val="000000"/>
          <w:lang w:bidi="hi-IN"/>
        </w:rPr>
      </w:pPr>
    </w:p>
    <w:p w:rsidR="00210D30" w:rsidRPr="00210D30" w:rsidRDefault="00210D30" w:rsidP="00210D30">
      <w:pPr>
        <w:pStyle w:val="Akapitzlist"/>
        <w:numPr>
          <w:ilvl w:val="0"/>
          <w:numId w:val="16"/>
        </w:numPr>
        <w:rPr>
          <w:rFonts w:eastAsia="WenQuanYi Micro Hei"/>
          <w:b/>
          <w:bCs/>
          <w:color w:val="000000"/>
          <w:lang w:bidi="hi-IN"/>
        </w:rPr>
      </w:pPr>
      <w:r w:rsidRPr="00210D30">
        <w:rPr>
          <w:b/>
          <w:bCs/>
          <w:color w:val="000000"/>
        </w:rPr>
        <w:t xml:space="preserve">W jaki sposób włącza się Pan/Pani w działania wychowawcze w zakresie kształtowania </w:t>
      </w:r>
    </w:p>
    <w:p w:rsidR="00210D30" w:rsidRDefault="00210D30" w:rsidP="00210D30">
      <w:pPr>
        <w:pStyle w:val="Akapitzlist"/>
        <w:rPr>
          <w:b/>
          <w:bCs/>
          <w:color w:val="000000"/>
        </w:rPr>
      </w:pPr>
      <w:r w:rsidRPr="00210D30">
        <w:rPr>
          <w:b/>
          <w:bCs/>
          <w:color w:val="000000"/>
        </w:rPr>
        <w:t>postaw i respektowania norm społecznych u dzieci?</w:t>
      </w:r>
    </w:p>
    <w:p w:rsidR="00D45ACE" w:rsidRDefault="00D45ACE" w:rsidP="00210D30">
      <w:pPr>
        <w:pStyle w:val="Akapitzlist"/>
        <w:rPr>
          <w:b/>
          <w:bCs/>
          <w:color w:val="000000"/>
        </w:rPr>
      </w:pPr>
    </w:p>
    <w:p w:rsidR="00D45ACE" w:rsidRPr="00210D30" w:rsidRDefault="00D45ACE" w:rsidP="00210D30">
      <w:pPr>
        <w:pStyle w:val="Akapitzlist"/>
        <w:rPr>
          <w:rFonts w:eastAsia="WenQuanYi Micro Hei"/>
          <w:b/>
          <w:bCs/>
          <w:color w:val="000000"/>
          <w:lang w:bidi="hi-IN"/>
        </w:rPr>
      </w:pPr>
    </w:p>
    <w:p w:rsidR="00210D30" w:rsidRDefault="00D45ACE" w:rsidP="00210D30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6210300" cy="2978986"/>
            <wp:effectExtent l="0" t="0" r="0" b="0"/>
            <wp:docPr id="6" name="Obiekt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1F41" w:rsidRDefault="006A1F41" w:rsidP="00210D30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6A1F41" w:rsidRDefault="006A1F41" w:rsidP="00210D30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6A1F41" w:rsidRDefault="006A1F41" w:rsidP="00210D30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6A1F41" w:rsidRDefault="006A1F41" w:rsidP="00210D30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6A1F41" w:rsidRDefault="006A1F41" w:rsidP="00210D30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6A1F41" w:rsidRPr="00210D30" w:rsidRDefault="006A1F41" w:rsidP="00210D30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AA077D" w:rsidRPr="008A41E0" w:rsidRDefault="00C67DCB" w:rsidP="00BA5774">
      <w:p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Analiza ankiet wykazała, że w</w:t>
      </w:r>
      <w:r w:rsidR="006A1F41" w:rsidRPr="00AD52E4">
        <w:rPr>
          <w:rFonts w:ascii="Times New Roman" w:hAnsi="Times New Roman" w:cs="Times New Roman"/>
          <w:sz w:val="24"/>
          <w:szCs w:val="24"/>
        </w:rPr>
        <w:t>szyscy rodzice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  <w:r w:rsidR="006A1F41" w:rsidRPr="00AD52E4">
        <w:rPr>
          <w:rFonts w:ascii="Times New Roman" w:hAnsi="Times New Roman" w:cs="Times New Roman"/>
          <w:sz w:val="24"/>
          <w:szCs w:val="24"/>
        </w:rPr>
        <w:t xml:space="preserve"> uważają przedszkole </w:t>
      </w:r>
      <w:r w:rsidR="005869A5">
        <w:rPr>
          <w:rFonts w:ascii="Times New Roman" w:hAnsi="Times New Roman" w:cs="Times New Roman"/>
          <w:sz w:val="24"/>
          <w:szCs w:val="24"/>
        </w:rPr>
        <w:t>jako</w:t>
      </w:r>
      <w:r w:rsidR="006A1F41" w:rsidRPr="00AD52E4">
        <w:rPr>
          <w:rFonts w:ascii="Times New Roman" w:hAnsi="Times New Roman" w:cs="Times New Roman"/>
          <w:sz w:val="24"/>
          <w:szCs w:val="24"/>
        </w:rPr>
        <w:t xml:space="preserve"> bezpieczn</w:t>
      </w:r>
      <w:r w:rsidR="005869A5">
        <w:rPr>
          <w:rFonts w:ascii="Times New Roman" w:hAnsi="Times New Roman" w:cs="Times New Roman"/>
          <w:sz w:val="24"/>
          <w:szCs w:val="24"/>
        </w:rPr>
        <w:t>e miejsce</w:t>
      </w:r>
      <w:r w:rsidR="006A1F41" w:rsidRPr="00AD52E4">
        <w:rPr>
          <w:rFonts w:ascii="Times New Roman" w:hAnsi="Times New Roman" w:cs="Times New Roman"/>
          <w:sz w:val="24"/>
          <w:szCs w:val="24"/>
        </w:rPr>
        <w:t xml:space="preserve"> - dzieci mają zapewnione warunki pełnego bezpieczeństwa fizycznego i psychicznego.  Badani rodzicie wskazali, że </w:t>
      </w:r>
      <w:r w:rsidR="00C13029" w:rsidRPr="00AD52E4">
        <w:rPr>
          <w:rFonts w:ascii="Times New Roman" w:hAnsi="Times New Roman" w:cs="Times New Roman"/>
          <w:sz w:val="24"/>
          <w:szCs w:val="24"/>
        </w:rPr>
        <w:t xml:space="preserve">najmocniej świadczy o tym fakt, że ich dzieci chętnie chodzą do przedszkola </w:t>
      </w:r>
      <w:r w:rsidR="00C86F45" w:rsidRPr="00AD52E4">
        <w:rPr>
          <w:rFonts w:ascii="Times New Roman" w:hAnsi="Times New Roman" w:cs="Times New Roman"/>
          <w:sz w:val="24"/>
          <w:szCs w:val="24"/>
        </w:rPr>
        <w:t>(48</w:t>
      </w:r>
      <w:r w:rsidR="00C14E73" w:rsidRPr="00AD52E4">
        <w:rPr>
          <w:rFonts w:ascii="Times New Roman" w:hAnsi="Times New Roman" w:cs="Times New Roman"/>
          <w:sz w:val="24"/>
          <w:szCs w:val="24"/>
        </w:rPr>
        <w:t>odpowiedzi</w:t>
      </w:r>
      <w:r w:rsidR="008519DE">
        <w:rPr>
          <w:rFonts w:ascii="Times New Roman" w:hAnsi="Times New Roman" w:cs="Times New Roman"/>
          <w:sz w:val="24"/>
          <w:szCs w:val="24"/>
        </w:rPr>
        <w:t>/ 83%</w:t>
      </w:r>
      <w:r w:rsidR="00C13029" w:rsidRPr="00AD52E4">
        <w:rPr>
          <w:rFonts w:ascii="Times New Roman" w:hAnsi="Times New Roman" w:cs="Times New Roman"/>
          <w:sz w:val="24"/>
          <w:szCs w:val="24"/>
        </w:rPr>
        <w:t xml:space="preserve">), pozytywnie wyrażają się o przedszkolu (44 </w:t>
      </w:r>
      <w:r w:rsidR="00C14E73" w:rsidRPr="00AD52E4">
        <w:rPr>
          <w:rFonts w:ascii="Times New Roman" w:hAnsi="Times New Roman" w:cs="Times New Roman"/>
          <w:sz w:val="24"/>
          <w:szCs w:val="24"/>
        </w:rPr>
        <w:t>odpowiedzi</w:t>
      </w:r>
      <w:r w:rsidR="008519DE">
        <w:rPr>
          <w:rFonts w:ascii="Times New Roman" w:hAnsi="Times New Roman" w:cs="Times New Roman"/>
          <w:sz w:val="24"/>
          <w:szCs w:val="24"/>
        </w:rPr>
        <w:t xml:space="preserve"> /76%</w:t>
      </w:r>
      <w:r w:rsidR="00C13029" w:rsidRPr="00AD52E4">
        <w:rPr>
          <w:rFonts w:ascii="Times New Roman" w:hAnsi="Times New Roman" w:cs="Times New Roman"/>
          <w:sz w:val="24"/>
          <w:szCs w:val="24"/>
        </w:rPr>
        <w:t xml:space="preserve">), z radością uczestniczą w zabawach i zajęciach edukacyjnych (37 </w:t>
      </w:r>
      <w:r w:rsidR="00C14E73" w:rsidRPr="00AD52E4">
        <w:rPr>
          <w:rFonts w:ascii="Times New Roman" w:hAnsi="Times New Roman" w:cs="Times New Roman"/>
          <w:sz w:val="24"/>
          <w:szCs w:val="24"/>
        </w:rPr>
        <w:t>odpowiedzi</w:t>
      </w:r>
      <w:r w:rsidR="008519DE">
        <w:rPr>
          <w:rFonts w:ascii="Times New Roman" w:hAnsi="Times New Roman" w:cs="Times New Roman"/>
          <w:sz w:val="24"/>
          <w:szCs w:val="24"/>
        </w:rPr>
        <w:t>/ 64%</w:t>
      </w:r>
      <w:r w:rsidR="00C13029" w:rsidRPr="00AD52E4">
        <w:rPr>
          <w:rFonts w:ascii="Times New Roman" w:hAnsi="Times New Roman" w:cs="Times New Roman"/>
          <w:sz w:val="24"/>
          <w:szCs w:val="24"/>
        </w:rPr>
        <w:t>)</w:t>
      </w:r>
      <w:r w:rsidR="00E00E53" w:rsidRPr="00AD52E4">
        <w:rPr>
          <w:rFonts w:ascii="Times New Roman" w:hAnsi="Times New Roman" w:cs="Times New Roman"/>
          <w:sz w:val="24"/>
          <w:szCs w:val="24"/>
        </w:rPr>
        <w:t xml:space="preserve"> oraz że dobrze wypowiada</w:t>
      </w:r>
      <w:r w:rsidR="001508C2">
        <w:rPr>
          <w:rFonts w:ascii="Times New Roman" w:hAnsi="Times New Roman" w:cs="Times New Roman"/>
          <w:sz w:val="24"/>
          <w:szCs w:val="24"/>
        </w:rPr>
        <w:t>ją</w:t>
      </w:r>
      <w:r w:rsidR="00E00E53" w:rsidRPr="00AD52E4">
        <w:rPr>
          <w:rFonts w:ascii="Times New Roman" w:hAnsi="Times New Roman" w:cs="Times New Roman"/>
          <w:sz w:val="24"/>
          <w:szCs w:val="24"/>
        </w:rPr>
        <w:t xml:space="preserve"> się o wychowawcach,</w:t>
      </w:r>
      <w:r w:rsidR="003376FB">
        <w:rPr>
          <w:rFonts w:ascii="Times New Roman" w:hAnsi="Times New Roman" w:cs="Times New Roman"/>
          <w:sz w:val="24"/>
          <w:szCs w:val="24"/>
        </w:rPr>
        <w:t xml:space="preserve"> </w:t>
      </w:r>
      <w:r w:rsidR="00E00E53" w:rsidRPr="00AD52E4">
        <w:rPr>
          <w:rFonts w:ascii="Times New Roman" w:hAnsi="Times New Roman" w:cs="Times New Roman"/>
          <w:sz w:val="24"/>
          <w:szCs w:val="24"/>
        </w:rPr>
        <w:t>z którymi ma</w:t>
      </w:r>
      <w:r w:rsidR="001508C2">
        <w:rPr>
          <w:rFonts w:ascii="Times New Roman" w:hAnsi="Times New Roman" w:cs="Times New Roman"/>
          <w:sz w:val="24"/>
          <w:szCs w:val="24"/>
        </w:rPr>
        <w:t>ją</w:t>
      </w:r>
      <w:r w:rsidR="00E00E53" w:rsidRPr="00AD52E4">
        <w:rPr>
          <w:rFonts w:ascii="Times New Roman" w:hAnsi="Times New Roman" w:cs="Times New Roman"/>
          <w:sz w:val="24"/>
          <w:szCs w:val="24"/>
        </w:rPr>
        <w:t xml:space="preserve"> kontakt (1 rodzic, jako odpowiedź Inne).</w:t>
      </w:r>
      <w:r w:rsidR="00C86F45" w:rsidRPr="00AD52E4">
        <w:rPr>
          <w:rFonts w:ascii="Times New Roman" w:hAnsi="Times New Roman" w:cs="Times New Roman"/>
          <w:sz w:val="24"/>
          <w:szCs w:val="24"/>
        </w:rPr>
        <w:t xml:space="preserve"> Tylko 3 rodziców wskazało</w:t>
      </w:r>
      <w:r w:rsidR="008519DE">
        <w:rPr>
          <w:rFonts w:ascii="Times New Roman" w:hAnsi="Times New Roman" w:cs="Times New Roman"/>
          <w:sz w:val="24"/>
          <w:szCs w:val="24"/>
        </w:rPr>
        <w:t xml:space="preserve"> (5%)</w:t>
      </w:r>
      <w:r w:rsidR="00C86F45" w:rsidRPr="00AD52E4">
        <w:rPr>
          <w:rFonts w:ascii="Times New Roman" w:hAnsi="Times New Roman" w:cs="Times New Roman"/>
          <w:sz w:val="24"/>
          <w:szCs w:val="24"/>
        </w:rPr>
        <w:t xml:space="preserve">, że ich dziecko niechętnie chodzi do przedszkola, jeden rodzic </w:t>
      </w:r>
      <w:r w:rsidR="00E00E53" w:rsidRPr="00AD52E4">
        <w:rPr>
          <w:rFonts w:ascii="Times New Roman" w:hAnsi="Times New Roman" w:cs="Times New Roman"/>
          <w:sz w:val="24"/>
          <w:szCs w:val="24"/>
        </w:rPr>
        <w:t xml:space="preserve">zaznaczył, że jego dziecko słabo komunikuje się z otoczeniem. </w:t>
      </w:r>
      <w:r w:rsidR="006D4EDA" w:rsidRPr="00AD52E4">
        <w:rPr>
          <w:rFonts w:ascii="Times New Roman" w:hAnsi="Times New Roman" w:cs="Times New Roman"/>
          <w:sz w:val="24"/>
          <w:szCs w:val="24"/>
        </w:rPr>
        <w:t>Wszyscy rodzice (100%) zgodnie stwierdzili, że</w:t>
      </w:r>
      <w:r w:rsidR="003376FB">
        <w:rPr>
          <w:rFonts w:ascii="Times New Roman" w:hAnsi="Times New Roman" w:cs="Times New Roman"/>
          <w:sz w:val="24"/>
          <w:szCs w:val="24"/>
        </w:rPr>
        <w:t xml:space="preserve"> </w:t>
      </w:r>
      <w:r w:rsidR="006D4EDA" w:rsidRPr="00AD52E4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 xml:space="preserve">przedszkole </w:t>
      </w:r>
      <w:r w:rsidR="006D4EDA" w:rsidRPr="00AD52E4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>podejmuje działania w zakresie</w:t>
      </w:r>
      <w:r w:rsidR="006D4EDA" w:rsidRPr="00AD52E4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kształtowania postaw i respektowania norm społecznych</w:t>
      </w:r>
      <w:r w:rsidR="006D4EDA" w:rsidRPr="00AD52E4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3376FB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 xml:space="preserve">    </w:t>
      </w:r>
      <w:r w:rsidR="006D4EDA" w:rsidRPr="00AD52E4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u dzieci</w:t>
      </w:r>
      <w:r w:rsidR="00C14E73" w:rsidRPr="00AD52E4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 xml:space="preserve">. Na pytanie, co o tym świadczy, rodzice </w:t>
      </w:r>
      <w:r w:rsidR="00AD52E4" w:rsidRPr="00AD52E4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odpowiedzieli,</w:t>
      </w:r>
      <w:r w:rsidR="00C14E73" w:rsidRPr="00AD52E4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 xml:space="preserve"> że ich dziecko: orientuje się w tym, co dobre, a co złe (48 odpowiedzi</w:t>
      </w:r>
      <w:r w:rsidR="008519DE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/ 83%</w:t>
      </w:r>
      <w:r w:rsidR="00C14E73" w:rsidRPr="00AD52E4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), podejmuje próby oceny własnego zachowania oraz zachowania kolegów (39 odpowiedzi</w:t>
      </w:r>
      <w:r w:rsidR="008519DE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/ 67%</w:t>
      </w:r>
      <w:r w:rsidR="00C14E73" w:rsidRPr="00AD52E4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), przestrzega ustalonych zasad w przedszkolu (33 odpowiedzi</w:t>
      </w:r>
      <w:r w:rsidR="008519DE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/ 57</w:t>
      </w:r>
      <w:r w:rsidR="0072219C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%</w:t>
      </w:r>
      <w:r w:rsidR="00C14E73" w:rsidRPr="00AD52E4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 xml:space="preserve">) </w:t>
      </w:r>
      <w:r w:rsidR="003376FB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 xml:space="preserve">     </w:t>
      </w:r>
      <w:r w:rsidR="00C14E73" w:rsidRPr="00AD52E4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i w domu (31 odpowiedzi</w:t>
      </w:r>
      <w:r w:rsidR="0072219C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>/ 53%</w:t>
      </w:r>
      <w:r w:rsidR="00C14E73" w:rsidRPr="00AD52E4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 xml:space="preserve">). </w:t>
      </w:r>
      <w:r w:rsidR="001508C2">
        <w:rPr>
          <w:rFonts w:ascii="Times New Roman" w:eastAsia="WenQuanYi Micro Hei" w:hAnsi="Times New Roman" w:cs="Times New Roman"/>
          <w:color w:val="000000"/>
          <w:sz w:val="24"/>
          <w:szCs w:val="24"/>
          <w:lang w:eastAsia="zh-CN" w:bidi="hi-IN"/>
        </w:rPr>
        <w:t xml:space="preserve">Na pytanie </w:t>
      </w:r>
      <w:r w:rsidR="001508C2">
        <w:rPr>
          <w:rFonts w:ascii="Times New Roman" w:hAnsi="Times New Roman" w:cs="Times New Roman"/>
          <w:color w:val="000000"/>
        </w:rPr>
        <w:t>o sposoby włączania się rodziców w działania wychowawcze w zakresie kształtowania postaw i respektowania norm społecznych u dzieci, rodzice najczęściej zaznaczyli uczestniczenie w zebraniach grupowych (46 odpowiedzi</w:t>
      </w:r>
      <w:r w:rsidR="0072219C">
        <w:rPr>
          <w:rFonts w:ascii="Times New Roman" w:hAnsi="Times New Roman" w:cs="Times New Roman"/>
          <w:color w:val="000000"/>
        </w:rPr>
        <w:t>/ 79%</w:t>
      </w:r>
      <w:r w:rsidR="001508C2">
        <w:rPr>
          <w:rFonts w:ascii="Times New Roman" w:hAnsi="Times New Roman" w:cs="Times New Roman"/>
          <w:color w:val="000000"/>
        </w:rPr>
        <w:t>), pozyskiwanie od nauczyli informacji na temat funkcjonowania ich dziecka w grupie (42 odpowiedzi</w:t>
      </w:r>
      <w:r w:rsidR="0072219C">
        <w:rPr>
          <w:rFonts w:ascii="Times New Roman" w:hAnsi="Times New Roman" w:cs="Times New Roman"/>
          <w:color w:val="000000"/>
        </w:rPr>
        <w:t>/ 72%</w:t>
      </w:r>
      <w:r w:rsidR="001508C2">
        <w:rPr>
          <w:rFonts w:ascii="Times New Roman" w:hAnsi="Times New Roman" w:cs="Times New Roman"/>
          <w:color w:val="000000"/>
        </w:rPr>
        <w:t>), wdrażanie w środowisku rodzinnym działań wychowawczych preferowanych w przedszkolu (26 odpowiedzi</w:t>
      </w:r>
      <w:r w:rsidR="0072219C">
        <w:rPr>
          <w:rFonts w:ascii="Times New Roman" w:hAnsi="Times New Roman" w:cs="Times New Roman"/>
          <w:color w:val="000000"/>
        </w:rPr>
        <w:t>/ 45%</w:t>
      </w:r>
      <w:r w:rsidR="001508C2">
        <w:rPr>
          <w:rFonts w:ascii="Times New Roman" w:hAnsi="Times New Roman" w:cs="Times New Roman"/>
          <w:color w:val="000000"/>
        </w:rPr>
        <w:t>)</w:t>
      </w:r>
      <w:r w:rsidR="00BA444C">
        <w:rPr>
          <w:rFonts w:ascii="Times New Roman" w:hAnsi="Times New Roman" w:cs="Times New Roman"/>
          <w:color w:val="000000"/>
        </w:rPr>
        <w:t xml:space="preserve"> oraz korzystanie z konsultacji indywidualnych (22 odpowiedzi</w:t>
      </w:r>
      <w:r w:rsidR="0072219C">
        <w:rPr>
          <w:rFonts w:ascii="Times New Roman" w:hAnsi="Times New Roman" w:cs="Times New Roman"/>
          <w:color w:val="000000"/>
        </w:rPr>
        <w:t>/ 38%</w:t>
      </w:r>
      <w:r w:rsidR="00BA444C">
        <w:rPr>
          <w:rFonts w:ascii="Times New Roman" w:hAnsi="Times New Roman" w:cs="Times New Roman"/>
          <w:color w:val="000000"/>
        </w:rPr>
        <w:t>)</w:t>
      </w:r>
      <w:r w:rsidR="000D218A">
        <w:rPr>
          <w:rFonts w:ascii="Times New Roman" w:hAnsi="Times New Roman" w:cs="Times New Roman"/>
          <w:color w:val="000000"/>
        </w:rPr>
        <w:t xml:space="preserve">. </w:t>
      </w:r>
      <w:r w:rsidR="002356C8">
        <w:rPr>
          <w:rFonts w:ascii="Times New Roman" w:hAnsi="Times New Roman" w:cs="Times New Roman"/>
          <w:color w:val="000000"/>
        </w:rPr>
        <w:t xml:space="preserve">Część rodziców jest członkiem Rady Rodziców (13 odpowiedzi/ 22%). </w:t>
      </w:r>
      <w:r w:rsidR="00A31F9B">
        <w:rPr>
          <w:rFonts w:ascii="Times New Roman" w:hAnsi="Times New Roman" w:cs="Times New Roman"/>
          <w:color w:val="000000"/>
        </w:rPr>
        <w:t>Ankieta wykazała, że n</w:t>
      </w:r>
      <w:r w:rsidR="000D218A">
        <w:rPr>
          <w:rFonts w:ascii="Times New Roman" w:hAnsi="Times New Roman" w:cs="Times New Roman"/>
          <w:color w:val="000000"/>
        </w:rPr>
        <w:t xml:space="preserve">iewielu rodziców </w:t>
      </w:r>
      <w:r w:rsidR="008E7874">
        <w:rPr>
          <w:rFonts w:ascii="Times New Roman" w:hAnsi="Times New Roman" w:cs="Times New Roman"/>
          <w:color w:val="000000"/>
        </w:rPr>
        <w:t>korzysta/</w:t>
      </w:r>
      <w:r w:rsidR="000D218A">
        <w:rPr>
          <w:rFonts w:ascii="Times New Roman" w:hAnsi="Times New Roman" w:cs="Times New Roman"/>
          <w:color w:val="000000"/>
        </w:rPr>
        <w:t>uczestniczy w spotkaniach ze specjalistami (14 odpowiedzi/ 24%), jeszcze mniej włącza się w realizację projektów edukacyjnych</w:t>
      </w:r>
      <w:r w:rsidR="00A31F9B">
        <w:rPr>
          <w:rFonts w:ascii="Times New Roman" w:hAnsi="Times New Roman" w:cs="Times New Roman"/>
          <w:color w:val="000000"/>
        </w:rPr>
        <w:t xml:space="preserve"> realizowanych w przedszkolu</w:t>
      </w:r>
      <w:r w:rsidR="000D218A">
        <w:rPr>
          <w:rFonts w:ascii="Times New Roman" w:hAnsi="Times New Roman" w:cs="Times New Roman"/>
          <w:color w:val="000000"/>
        </w:rPr>
        <w:t xml:space="preserve"> (12 odpowiedzi/ 21%). </w:t>
      </w:r>
    </w:p>
    <w:p w:rsidR="00BE171B" w:rsidRPr="00BE171B" w:rsidRDefault="00BE171B" w:rsidP="00BE171B">
      <w:pPr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:rsidR="00F317C2" w:rsidRDefault="00601B3A" w:rsidP="00601B3A">
      <w:pPr>
        <w:pStyle w:val="Akapitzlist"/>
        <w:numPr>
          <w:ilvl w:val="0"/>
          <w:numId w:val="6"/>
        </w:numPr>
        <w:rPr>
          <w:b/>
          <w:bCs/>
        </w:rPr>
      </w:pPr>
      <w:r w:rsidRPr="00601B3A">
        <w:rPr>
          <w:b/>
          <w:bCs/>
        </w:rPr>
        <w:t>Analiza ankiet dla nauczycieli</w:t>
      </w:r>
    </w:p>
    <w:p w:rsidR="00171DB9" w:rsidRPr="00601B3A" w:rsidRDefault="00171DB9" w:rsidP="00171DB9">
      <w:pPr>
        <w:pStyle w:val="Akapitzlist"/>
        <w:ind w:left="0"/>
        <w:rPr>
          <w:b/>
          <w:bCs/>
        </w:rPr>
      </w:pPr>
    </w:p>
    <w:p w:rsidR="006B5B51" w:rsidRDefault="00171DB9" w:rsidP="00BA5774">
      <w:pPr>
        <w:pStyle w:val="Akapitzlist"/>
        <w:ind w:left="284"/>
      </w:pPr>
      <w:r w:rsidRPr="00CA4B45">
        <w:t>Rozdano 1</w:t>
      </w:r>
      <w:r>
        <w:t>8</w:t>
      </w:r>
      <w:r w:rsidRPr="00CA4B45">
        <w:t xml:space="preserve"> ankiet-wróciło 1</w:t>
      </w:r>
      <w:r>
        <w:t>8</w:t>
      </w:r>
      <w:r w:rsidRPr="00CA4B45">
        <w:t xml:space="preserve"> wypełnionych ankiet.</w:t>
      </w:r>
    </w:p>
    <w:p w:rsidR="00BE171B" w:rsidRDefault="00BE171B" w:rsidP="00171DB9">
      <w:pPr>
        <w:pStyle w:val="Akapitzlist"/>
        <w:ind w:left="0"/>
      </w:pPr>
    </w:p>
    <w:p w:rsidR="00BE171B" w:rsidRDefault="00BE171B" w:rsidP="00BE171B">
      <w:pPr>
        <w:pStyle w:val="Akapitzlist"/>
        <w:numPr>
          <w:ilvl w:val="0"/>
          <w:numId w:val="17"/>
        </w:numPr>
        <w:rPr>
          <w:b/>
          <w:bCs/>
        </w:rPr>
      </w:pPr>
      <w:r w:rsidRPr="00BE171B">
        <w:rPr>
          <w:b/>
          <w:bCs/>
        </w:rPr>
        <w:t>Czy dzieci w przedszkolu mają zapewnione warunki pełnego bezpieczeństwa fizycznego i psychicznego</w:t>
      </w:r>
      <w:r>
        <w:rPr>
          <w:b/>
          <w:bCs/>
        </w:rPr>
        <w:t>?</w:t>
      </w:r>
    </w:p>
    <w:p w:rsidR="00BE171B" w:rsidRDefault="00BE171B" w:rsidP="00BE171B">
      <w:pPr>
        <w:pStyle w:val="Akapitzlist"/>
        <w:rPr>
          <w:b/>
          <w:bCs/>
        </w:rPr>
      </w:pPr>
    </w:p>
    <w:p w:rsidR="00BE171B" w:rsidRDefault="00BE171B" w:rsidP="00BE171B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05475" cy="324231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76FB" w:rsidRDefault="003376FB" w:rsidP="003376FB">
      <w:pPr>
        <w:pStyle w:val="Akapitzlist"/>
        <w:rPr>
          <w:b/>
          <w:bCs/>
        </w:rPr>
      </w:pPr>
    </w:p>
    <w:p w:rsidR="00EA6653" w:rsidRDefault="00EA6653" w:rsidP="00EA6653">
      <w:pPr>
        <w:pStyle w:val="Akapitzlist"/>
        <w:numPr>
          <w:ilvl w:val="0"/>
          <w:numId w:val="17"/>
        </w:numPr>
        <w:rPr>
          <w:b/>
          <w:bCs/>
        </w:rPr>
      </w:pPr>
      <w:r w:rsidRPr="00EA6653">
        <w:rPr>
          <w:b/>
          <w:bCs/>
        </w:rPr>
        <w:lastRenderedPageBreak/>
        <w:t>Czy dzieci czują się w przedszkolu bezpiecznie?</w:t>
      </w:r>
    </w:p>
    <w:p w:rsidR="00EA6653" w:rsidRDefault="00EA6653" w:rsidP="00EA6653">
      <w:pPr>
        <w:pStyle w:val="Akapitzlist"/>
        <w:rPr>
          <w:b/>
          <w:bCs/>
        </w:rPr>
      </w:pPr>
    </w:p>
    <w:p w:rsidR="00EA6653" w:rsidRDefault="00EA6653" w:rsidP="00EA6653">
      <w:pPr>
        <w:pStyle w:val="Akapitzlist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59450" cy="3359785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6653" w:rsidRDefault="00EA6653" w:rsidP="00EA6653">
      <w:pPr>
        <w:pStyle w:val="Akapitzlist"/>
        <w:rPr>
          <w:b/>
          <w:bCs/>
        </w:rPr>
      </w:pPr>
    </w:p>
    <w:p w:rsidR="00EA6653" w:rsidRDefault="00EA6653" w:rsidP="00EA6653">
      <w:pPr>
        <w:pStyle w:val="Akapitzlist"/>
        <w:rPr>
          <w:b/>
          <w:bCs/>
        </w:rPr>
      </w:pPr>
    </w:p>
    <w:p w:rsidR="00EA6653" w:rsidRDefault="00EA6653" w:rsidP="00EA6653">
      <w:pPr>
        <w:pStyle w:val="Akapitzlist"/>
        <w:rPr>
          <w:b/>
          <w:bCs/>
        </w:rPr>
      </w:pPr>
    </w:p>
    <w:p w:rsidR="00EA6653" w:rsidRDefault="00EA6653" w:rsidP="00EA6653">
      <w:pPr>
        <w:pStyle w:val="Akapitzlist"/>
        <w:numPr>
          <w:ilvl w:val="1"/>
          <w:numId w:val="17"/>
        </w:numPr>
        <w:rPr>
          <w:b/>
          <w:bCs/>
        </w:rPr>
      </w:pPr>
      <w:r w:rsidRPr="00EA6653">
        <w:rPr>
          <w:b/>
          <w:bCs/>
        </w:rPr>
        <w:t>Jeśli tak, to co o tym świadczy?</w:t>
      </w:r>
    </w:p>
    <w:p w:rsidR="00EA6653" w:rsidRPr="00EA6653" w:rsidRDefault="00EA6653" w:rsidP="00EA6653">
      <w:pPr>
        <w:pStyle w:val="Akapitzlist"/>
        <w:ind w:left="735"/>
        <w:rPr>
          <w:b/>
          <w:bCs/>
        </w:rPr>
      </w:pPr>
    </w:p>
    <w:p w:rsidR="00EA6653" w:rsidRDefault="00EA6653" w:rsidP="00EA6653">
      <w:pPr>
        <w:pStyle w:val="Akapitzlist"/>
        <w:ind w:left="735"/>
      </w:pPr>
    </w:p>
    <w:p w:rsidR="00EA6653" w:rsidRDefault="00EA6653" w:rsidP="00EA6653">
      <w:pPr>
        <w:ind w:left="360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6210300" cy="2770954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A6653" w:rsidRDefault="00EA6653" w:rsidP="00EA6653">
      <w:pPr>
        <w:ind w:left="360"/>
        <w:rPr>
          <w:b/>
          <w:bCs/>
        </w:rPr>
      </w:pPr>
    </w:p>
    <w:p w:rsidR="004A7EC1" w:rsidRDefault="004A7EC1" w:rsidP="00EA6653">
      <w:pPr>
        <w:ind w:left="360"/>
        <w:rPr>
          <w:b/>
          <w:bCs/>
        </w:rPr>
      </w:pPr>
    </w:p>
    <w:p w:rsidR="004A7EC1" w:rsidRDefault="004A7EC1" w:rsidP="00EA6653">
      <w:pPr>
        <w:ind w:left="360"/>
        <w:rPr>
          <w:b/>
          <w:bCs/>
        </w:rPr>
      </w:pPr>
    </w:p>
    <w:p w:rsidR="004A7EC1" w:rsidRDefault="004A7EC1" w:rsidP="00EA6653">
      <w:pPr>
        <w:ind w:left="360"/>
        <w:rPr>
          <w:b/>
          <w:bCs/>
        </w:rPr>
      </w:pPr>
    </w:p>
    <w:p w:rsidR="004A7EC1" w:rsidRDefault="004A7EC1" w:rsidP="003376FB">
      <w:pPr>
        <w:rPr>
          <w:b/>
          <w:bCs/>
        </w:rPr>
      </w:pPr>
    </w:p>
    <w:p w:rsidR="00EA6653" w:rsidRDefault="00EA6653" w:rsidP="00EA6653">
      <w:pPr>
        <w:pStyle w:val="Akapitzlist"/>
        <w:numPr>
          <w:ilvl w:val="0"/>
          <w:numId w:val="17"/>
        </w:numPr>
        <w:rPr>
          <w:b/>
          <w:bCs/>
        </w:rPr>
      </w:pPr>
      <w:r w:rsidRPr="00EA6653">
        <w:rPr>
          <w:b/>
          <w:bCs/>
        </w:rPr>
        <w:lastRenderedPageBreak/>
        <w:t>Czy Pani zdaniem dzieci wiedzą, jakich zachowań się od niego oczekuje?</w:t>
      </w:r>
    </w:p>
    <w:p w:rsidR="00EA6653" w:rsidRDefault="00EA6653" w:rsidP="00EA6653">
      <w:pPr>
        <w:pStyle w:val="Akapitzlist"/>
        <w:rPr>
          <w:b/>
          <w:bCs/>
        </w:rPr>
      </w:pPr>
    </w:p>
    <w:p w:rsidR="00EA6653" w:rsidRDefault="00EA6653" w:rsidP="00EA6653">
      <w:pPr>
        <w:pStyle w:val="Akapitzlist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59450" cy="323977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16F6" w:rsidRDefault="003316F6" w:rsidP="00EA6653">
      <w:pPr>
        <w:pStyle w:val="Akapitzlist"/>
        <w:rPr>
          <w:b/>
          <w:bCs/>
        </w:rPr>
      </w:pPr>
    </w:p>
    <w:p w:rsidR="003316F6" w:rsidRDefault="003316F6" w:rsidP="003316F6">
      <w:pPr>
        <w:spacing w:after="0" w:line="240" w:lineRule="auto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</w:p>
    <w:p w:rsidR="003316F6" w:rsidRPr="003316F6" w:rsidRDefault="003316F6" w:rsidP="003316F6">
      <w:pPr>
        <w:pStyle w:val="Akapitzlist"/>
        <w:numPr>
          <w:ilvl w:val="0"/>
          <w:numId w:val="17"/>
        </w:numPr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  <w:r w:rsidRPr="003316F6">
        <w:rPr>
          <w:rFonts w:eastAsia="WenQuanYi Micro Hei"/>
          <w:b/>
          <w:bCs/>
          <w:color w:val="00000A"/>
          <w:lang w:bidi="hi-IN"/>
        </w:rPr>
        <w:t>Jakie działanie podejmuje Pani, w zakresie kształtowania postaw i respektowania norm społecznych w pracy z dziećmi?</w:t>
      </w:r>
    </w:p>
    <w:p w:rsidR="003316F6" w:rsidRPr="003316F6" w:rsidRDefault="003316F6" w:rsidP="003316F6">
      <w:pPr>
        <w:pStyle w:val="Akapitzlist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3316F6" w:rsidRPr="00BA5774" w:rsidRDefault="003316F6" w:rsidP="00BA5774">
      <w:pPr>
        <w:spacing w:after="0" w:line="240" w:lineRule="auto"/>
        <w:ind w:left="284" w:right="-426"/>
        <w:jc w:val="both"/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</w:pPr>
      <w:r w:rsidRPr="00BA5774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W pytaniu tym pojawiły się również inne propozycje takie jak: </w:t>
      </w:r>
      <w:r w:rsidR="006B5B51" w:rsidRPr="00BA5774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>r</w:t>
      </w:r>
      <w:r w:rsidRPr="00BA5774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ozmowy z rodzicami i zajęcia edukacyjne (4 osoby), wspólne opracowanie kodeksu grupowego, rozmowy na temat „Prawa </w:t>
      </w:r>
      <w:r w:rsidR="003376FB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                </w:t>
      </w:r>
      <w:r w:rsidRPr="00BA5774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>i obowiązki</w:t>
      </w:r>
      <w:r w:rsidR="003376FB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CA5CC4" w:rsidRPr="00BA5774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>dzieci”</w:t>
      </w:r>
      <w:r w:rsidRPr="00BA5774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(1 osoba), reagowanie na złe zachowania w danej sytuacji i rozmawianie o tym </w:t>
      </w:r>
      <w:r w:rsidR="003376FB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      </w:t>
      </w:r>
      <w:r w:rsidRPr="00BA5774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>z całą grupą- ocena zachowania (1 osoba).</w:t>
      </w:r>
    </w:p>
    <w:p w:rsidR="003316F6" w:rsidRDefault="003316F6" w:rsidP="00C95F26">
      <w:pPr>
        <w:pStyle w:val="Akapitzlist"/>
        <w:jc w:val="both"/>
        <w:rPr>
          <w:rFonts w:eastAsia="WenQuanYi Micro Hei"/>
          <w:b/>
          <w:bCs/>
          <w:color w:val="00000A"/>
          <w:lang w:bidi="hi-IN"/>
        </w:rPr>
      </w:pPr>
    </w:p>
    <w:p w:rsidR="003316F6" w:rsidRDefault="003316F6" w:rsidP="003316F6">
      <w:pPr>
        <w:pStyle w:val="Akapitzlist"/>
        <w:ind w:left="0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  <w:r>
        <w:rPr>
          <w:noProof/>
          <w:lang w:eastAsia="pl-PL"/>
        </w:rPr>
        <w:drawing>
          <wp:inline distT="0" distB="0" distL="0" distR="0">
            <wp:extent cx="6210300" cy="1952495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7EC1" w:rsidRDefault="004A7EC1" w:rsidP="004A7EC1">
      <w:pPr>
        <w:pStyle w:val="Akapitzlist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Default="004A7EC1" w:rsidP="004A7EC1">
      <w:pPr>
        <w:pStyle w:val="Akapitzlist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Default="004A7EC1" w:rsidP="004A7EC1">
      <w:pPr>
        <w:pStyle w:val="Akapitzlist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Default="004A7EC1" w:rsidP="004A7EC1">
      <w:pPr>
        <w:pStyle w:val="Akapitzlist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Default="004A7EC1" w:rsidP="004A7EC1">
      <w:pPr>
        <w:pStyle w:val="Akapitzlist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Default="004A7EC1" w:rsidP="004A7EC1">
      <w:pPr>
        <w:pStyle w:val="Akapitzlist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Default="004A7EC1" w:rsidP="004A7EC1">
      <w:pPr>
        <w:pStyle w:val="Akapitzlist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Default="004A7EC1" w:rsidP="004A7EC1">
      <w:pPr>
        <w:pStyle w:val="Akapitzlist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Default="004A7EC1" w:rsidP="004A7EC1">
      <w:pPr>
        <w:pStyle w:val="Akapitzlist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Pr="004A7EC1" w:rsidRDefault="004A7EC1" w:rsidP="004A7EC1">
      <w:pPr>
        <w:pStyle w:val="Akapitzlist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AB786F" w:rsidRPr="00AB786F" w:rsidRDefault="00AB786F" w:rsidP="00AB786F">
      <w:pPr>
        <w:pStyle w:val="Akapitzlist"/>
        <w:numPr>
          <w:ilvl w:val="0"/>
          <w:numId w:val="17"/>
        </w:numPr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  <w:r w:rsidRPr="00AB786F">
        <w:rPr>
          <w:rFonts w:eastAsia="WenQuanYi Micro Hei"/>
          <w:b/>
          <w:bCs/>
          <w:color w:val="00000A"/>
          <w:lang w:bidi="hi-IN"/>
        </w:rPr>
        <w:lastRenderedPageBreak/>
        <w:t>Czy podejmuje Pani działania w celu eliminowania zagrożeń oraz wzmacniania</w:t>
      </w:r>
    </w:p>
    <w:p w:rsidR="00AB786F" w:rsidRDefault="00AB786F" w:rsidP="00AB786F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AB786F"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  <w:lang w:eastAsia="zh-CN" w:bidi="hi-IN"/>
        </w:rPr>
        <w:t>właściwych zachowań?</w:t>
      </w:r>
    </w:p>
    <w:p w:rsidR="00AB786F" w:rsidRDefault="00AB786F" w:rsidP="00AB786F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AB786F" w:rsidRPr="00AB786F" w:rsidRDefault="00AB786F" w:rsidP="00AB786F">
      <w:pPr>
        <w:spacing w:after="0" w:line="240" w:lineRule="auto"/>
        <w:rPr>
          <w:rFonts w:ascii="Liberation Serif" w:eastAsia="WenQuanYi Micro Hei" w:hAnsi="Liberation Serif" w:cs="Lohit Devanagari"/>
          <w:b/>
          <w:bCs/>
          <w:color w:val="00000A"/>
          <w:sz w:val="24"/>
          <w:szCs w:val="24"/>
          <w:lang w:eastAsia="zh-CN" w:bidi="hi-IN"/>
        </w:rPr>
      </w:pPr>
    </w:p>
    <w:p w:rsidR="00AB786F" w:rsidRDefault="00AB786F" w:rsidP="003316F6">
      <w:pPr>
        <w:pStyle w:val="Akapitzlist"/>
        <w:ind w:left="0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  <w:r>
        <w:rPr>
          <w:noProof/>
          <w:lang w:eastAsia="pl-PL"/>
        </w:rPr>
        <w:drawing>
          <wp:inline distT="0" distB="0" distL="0" distR="0">
            <wp:extent cx="5759450" cy="3239135"/>
            <wp:effectExtent l="0" t="0" r="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786F" w:rsidRDefault="00AB786F" w:rsidP="00AB786F">
      <w:pPr>
        <w:pStyle w:val="Akapitzlist"/>
        <w:numPr>
          <w:ilvl w:val="1"/>
          <w:numId w:val="17"/>
        </w:numPr>
        <w:rPr>
          <w:rFonts w:eastAsia="WenQuanYi Micro Hei"/>
          <w:color w:val="00000A"/>
          <w:lang w:bidi="hi-IN"/>
        </w:rPr>
      </w:pPr>
      <w:r w:rsidRPr="00AB786F">
        <w:rPr>
          <w:rFonts w:eastAsia="WenQuanYi Micro Hei"/>
          <w:b/>
          <w:bCs/>
          <w:color w:val="00000A"/>
          <w:lang w:bidi="hi-IN"/>
        </w:rPr>
        <w:t>Jeżeli tak, to jakie?</w:t>
      </w:r>
    </w:p>
    <w:p w:rsidR="00AB786F" w:rsidRPr="008A41E0" w:rsidRDefault="00AB786F" w:rsidP="008A41E0">
      <w:pPr>
        <w:pStyle w:val="Akapitzlist"/>
        <w:ind w:left="735" w:right="-426"/>
        <w:rPr>
          <w:rFonts w:eastAsia="WenQuanYi Micro Hei"/>
          <w:color w:val="00000A"/>
          <w:lang w:bidi="hi-IN"/>
        </w:rPr>
      </w:pPr>
    </w:p>
    <w:p w:rsidR="00AB786F" w:rsidRPr="008A41E0" w:rsidRDefault="00AB786F" w:rsidP="003376FB">
      <w:pPr>
        <w:ind w:left="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8A41E0">
        <w:rPr>
          <w:rFonts w:ascii="Times New Roman" w:hAnsi="Times New Roman" w:cs="Times New Roman"/>
          <w:sz w:val="24"/>
          <w:szCs w:val="24"/>
        </w:rPr>
        <w:t xml:space="preserve">W pytaniu tym pojawiły się również inne propozycje takie jak: </w:t>
      </w:r>
      <w:r w:rsidR="006B5B51" w:rsidRPr="008A41E0">
        <w:rPr>
          <w:rFonts w:ascii="Times New Roman" w:hAnsi="Times New Roman" w:cs="Times New Roman"/>
          <w:sz w:val="24"/>
          <w:szCs w:val="24"/>
        </w:rPr>
        <w:t>s</w:t>
      </w:r>
      <w:r w:rsidRPr="008A41E0">
        <w:rPr>
          <w:rFonts w:ascii="Times New Roman" w:hAnsi="Times New Roman" w:cs="Times New Roman"/>
          <w:sz w:val="24"/>
          <w:szCs w:val="24"/>
        </w:rPr>
        <w:t xml:space="preserve">tały kącik o bezpieczeństwie </w:t>
      </w:r>
      <w:r w:rsidR="003376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41E0">
        <w:rPr>
          <w:rFonts w:ascii="Times New Roman" w:hAnsi="Times New Roman" w:cs="Times New Roman"/>
          <w:sz w:val="24"/>
          <w:szCs w:val="24"/>
        </w:rPr>
        <w:t xml:space="preserve">(4 osoby); </w:t>
      </w:r>
      <w:r w:rsidR="006B5B51" w:rsidRPr="008A41E0">
        <w:rPr>
          <w:rFonts w:ascii="Times New Roman" w:hAnsi="Times New Roman" w:cs="Times New Roman"/>
          <w:sz w:val="24"/>
          <w:szCs w:val="24"/>
        </w:rPr>
        <w:t>czytanie</w:t>
      </w:r>
      <w:r w:rsidRPr="008A41E0">
        <w:rPr>
          <w:rFonts w:ascii="Times New Roman" w:hAnsi="Times New Roman" w:cs="Times New Roman"/>
          <w:sz w:val="24"/>
          <w:szCs w:val="24"/>
        </w:rPr>
        <w:t xml:space="preserve"> bajek terapeutycznych (1 osoba).</w:t>
      </w:r>
    </w:p>
    <w:p w:rsidR="00AB786F" w:rsidRPr="00AB786F" w:rsidRDefault="00AB786F" w:rsidP="00AB786F">
      <w:pPr>
        <w:rPr>
          <w:rFonts w:eastAsia="WenQuanYi Micro Hei"/>
          <w:color w:val="00000A"/>
          <w:lang w:bidi="hi-IN"/>
        </w:rPr>
      </w:pPr>
    </w:p>
    <w:p w:rsidR="00AB786F" w:rsidRDefault="00AB786F" w:rsidP="00AB786F">
      <w:pPr>
        <w:pStyle w:val="Akapitzlist"/>
        <w:ind w:left="735"/>
        <w:rPr>
          <w:rFonts w:ascii="Liberation Serif" w:eastAsia="WenQuanYi Micro Hei" w:hAnsi="Liberation Serif" w:cs="Lohit Devanagari"/>
          <w:color w:val="00000A"/>
          <w:lang w:bidi="hi-IN"/>
        </w:rPr>
      </w:pPr>
    </w:p>
    <w:p w:rsidR="00AB786F" w:rsidRPr="00AB786F" w:rsidRDefault="00AB786F" w:rsidP="00AB786F">
      <w:pPr>
        <w:pStyle w:val="Akapitzlist"/>
        <w:ind w:left="735"/>
        <w:rPr>
          <w:rFonts w:ascii="Liberation Serif" w:eastAsia="WenQuanYi Micro Hei" w:hAnsi="Liberation Serif" w:cs="Lohit Devanagari"/>
          <w:color w:val="00000A"/>
          <w:lang w:bidi="hi-IN"/>
        </w:rPr>
      </w:pPr>
    </w:p>
    <w:p w:rsidR="00AB786F" w:rsidRDefault="00AB786F" w:rsidP="003316F6">
      <w:pPr>
        <w:pStyle w:val="Akapitzlist"/>
        <w:ind w:left="0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  <w:r>
        <w:rPr>
          <w:noProof/>
          <w:lang w:eastAsia="pl-PL"/>
        </w:rPr>
        <w:drawing>
          <wp:inline distT="0" distB="0" distL="0" distR="0">
            <wp:extent cx="6210300" cy="2906694"/>
            <wp:effectExtent l="0" t="0" r="0" b="825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307AE" w:rsidRDefault="009307AE" w:rsidP="003316F6">
      <w:pPr>
        <w:pStyle w:val="Akapitzlist"/>
        <w:ind w:left="0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Default="004A7EC1" w:rsidP="003316F6">
      <w:pPr>
        <w:pStyle w:val="Akapitzlist"/>
        <w:ind w:left="0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Default="004A7EC1" w:rsidP="003316F6">
      <w:pPr>
        <w:pStyle w:val="Akapitzlist"/>
        <w:ind w:left="0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A7EC1" w:rsidRPr="003316F6" w:rsidRDefault="004A7EC1" w:rsidP="003316F6">
      <w:pPr>
        <w:pStyle w:val="Akapitzlist"/>
        <w:ind w:left="0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9307AE" w:rsidRPr="009307AE" w:rsidRDefault="009307AE" w:rsidP="00E917B0">
      <w:pPr>
        <w:pStyle w:val="Akapitzlist"/>
        <w:numPr>
          <w:ilvl w:val="0"/>
          <w:numId w:val="17"/>
        </w:numPr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  <w:r w:rsidRPr="009307AE">
        <w:rPr>
          <w:rFonts w:eastAsia="WenQuanYi Micro Hei"/>
          <w:b/>
          <w:bCs/>
          <w:color w:val="000000" w:themeColor="text1"/>
          <w:lang w:bidi="hi-IN"/>
        </w:rPr>
        <w:lastRenderedPageBreak/>
        <w:t>Czy Pani zdaniem relacje między wszystkimi członkami społeczności przedszkolnej</w:t>
      </w:r>
    </w:p>
    <w:p w:rsidR="009307AE" w:rsidRDefault="009307AE" w:rsidP="00E917B0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9307AE">
        <w:rPr>
          <w:rFonts w:ascii="Times New Roman" w:eastAsia="WenQuanYi Micro Hei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są oparte na wzajemnym szacunku i zaufaniu?</w:t>
      </w:r>
    </w:p>
    <w:p w:rsidR="009307AE" w:rsidRDefault="009307AE" w:rsidP="009307AE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</w:p>
    <w:p w:rsidR="009307AE" w:rsidRPr="009307AE" w:rsidRDefault="009307AE" w:rsidP="009307AE">
      <w:pPr>
        <w:spacing w:after="0" w:line="240" w:lineRule="auto"/>
        <w:rPr>
          <w:rFonts w:ascii="Liberation Serif" w:eastAsia="WenQuanYi Micro Hei" w:hAnsi="Liberation Serif" w:cs="Lohit Devanagari"/>
          <w:b/>
          <w:bCs/>
          <w:color w:val="00000A"/>
          <w:sz w:val="24"/>
          <w:szCs w:val="24"/>
          <w:lang w:eastAsia="zh-CN" w:bidi="hi-IN"/>
        </w:rPr>
      </w:pPr>
    </w:p>
    <w:p w:rsidR="003316F6" w:rsidRDefault="009307AE" w:rsidP="009307AE">
      <w:pPr>
        <w:pStyle w:val="Akapitzlist"/>
        <w:ind w:left="0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59450" cy="3239135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307AE" w:rsidRPr="009307AE" w:rsidRDefault="009307AE" w:rsidP="009307AE">
      <w:pPr>
        <w:pStyle w:val="Akapitzlist"/>
        <w:numPr>
          <w:ilvl w:val="0"/>
          <w:numId w:val="17"/>
        </w:numPr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  <w:r w:rsidRPr="009307AE">
        <w:rPr>
          <w:rFonts w:eastAsia="WenQuanYi Micro Hei"/>
          <w:b/>
          <w:bCs/>
          <w:color w:val="000000" w:themeColor="text1"/>
          <w:lang w:bidi="hi-IN"/>
        </w:rPr>
        <w:t>Co zdaniem Pani świadczy o skuteczności podejmowanych działań w zakresie</w:t>
      </w:r>
    </w:p>
    <w:p w:rsidR="009307AE" w:rsidRDefault="009307AE" w:rsidP="00055A91">
      <w:pPr>
        <w:spacing w:after="0" w:line="240" w:lineRule="auto"/>
        <w:ind w:left="284"/>
        <w:rPr>
          <w:rFonts w:ascii="Times New Roman" w:eastAsia="WenQuanYi Micro Hei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9307AE">
        <w:rPr>
          <w:rFonts w:ascii="Times New Roman" w:eastAsia="WenQuanYi Micro Hei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kształtowania postaw i respektowania norm społecznych w pracy z dziećmi?</w:t>
      </w:r>
    </w:p>
    <w:p w:rsidR="009307AE" w:rsidRPr="009307AE" w:rsidRDefault="009307AE" w:rsidP="009307AE">
      <w:pPr>
        <w:spacing w:after="0" w:line="240" w:lineRule="auto"/>
        <w:rPr>
          <w:rFonts w:ascii="Liberation Serif" w:eastAsia="WenQuanYi Micro Hei" w:hAnsi="Liberation Serif" w:cs="Lohit Devanagari"/>
          <w:b/>
          <w:bCs/>
          <w:color w:val="00000A"/>
          <w:sz w:val="24"/>
          <w:szCs w:val="24"/>
          <w:lang w:eastAsia="zh-CN" w:bidi="hi-IN"/>
        </w:rPr>
      </w:pPr>
    </w:p>
    <w:p w:rsidR="009307AE" w:rsidRPr="00507EC2" w:rsidRDefault="009307AE" w:rsidP="00055A91">
      <w:pPr>
        <w:spacing w:after="0" w:line="240" w:lineRule="auto"/>
        <w:ind w:left="284" w:right="-426"/>
        <w:jc w:val="both"/>
        <w:rPr>
          <w:rFonts w:ascii="Times New Roman" w:eastAsia="WenQuanYi Micro Hei" w:hAnsi="Times New Roman" w:cs="Times New Roman"/>
          <w:color w:val="FFFFFF" w:themeColor="background1"/>
          <w:sz w:val="24"/>
          <w:szCs w:val="24"/>
          <w:lang w:eastAsia="zh-CN" w:bidi="hi-IN"/>
        </w:rPr>
      </w:pPr>
      <w:r w:rsidRPr="009307AE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W pytaniu tym pojawiły się również inne propozycje takie jak: </w:t>
      </w:r>
      <w:r w:rsidR="006B5B5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>o</w:t>
      </w:r>
      <w:r w:rsidRPr="009307AE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>piekuje się dziećmi potrzebującymi wsparcia (1 osoba).</w:t>
      </w:r>
    </w:p>
    <w:p w:rsidR="009307AE" w:rsidRPr="00507EC2" w:rsidRDefault="009307AE" w:rsidP="009307AE">
      <w:pPr>
        <w:spacing w:after="0" w:line="240" w:lineRule="auto"/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9307AE" w:rsidRPr="00507EC2" w:rsidRDefault="009307AE" w:rsidP="009307AE">
      <w:pPr>
        <w:spacing w:after="0" w:line="240" w:lineRule="auto"/>
        <w:rPr>
          <w:rFonts w:ascii="Liberation Serif" w:eastAsia="WenQuanYi Micro Hei" w:hAnsi="Liberation Serif" w:cs="Lohit Devanagari"/>
          <w:color w:val="FFFFFF" w:themeColor="background1"/>
          <w:sz w:val="24"/>
          <w:szCs w:val="24"/>
          <w:lang w:eastAsia="zh-CN" w:bidi="hi-IN"/>
        </w:rPr>
      </w:pPr>
    </w:p>
    <w:p w:rsidR="004A7EC1" w:rsidRDefault="004A7EC1" w:rsidP="009307AE">
      <w:pPr>
        <w:spacing w:after="0" w:line="240" w:lineRule="auto"/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</w:pPr>
    </w:p>
    <w:p w:rsidR="009307AE" w:rsidRPr="009307AE" w:rsidRDefault="009307AE" w:rsidP="009307AE">
      <w:pPr>
        <w:spacing w:after="0" w:line="240" w:lineRule="auto"/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413500" cy="3183255"/>
            <wp:effectExtent l="0" t="0" r="6350" b="0"/>
            <wp:wrapSquare wrapText="largest"/>
            <wp:docPr id="18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3183255"/>
                    </a:xfrm>
                    <a:prstGeom prst="rect">
                      <a:avLst/>
                    </a:prstGeom>
                    <a:ln w="63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307AE" w:rsidRDefault="009307AE" w:rsidP="009307AE">
      <w:pPr>
        <w:pStyle w:val="Akapitzlist"/>
        <w:rPr>
          <w:b/>
          <w:bCs/>
        </w:rPr>
      </w:pPr>
    </w:p>
    <w:p w:rsidR="009307AE" w:rsidRPr="00C21F67" w:rsidRDefault="009307AE" w:rsidP="009307AE">
      <w:pPr>
        <w:pStyle w:val="Akapitzlist"/>
        <w:numPr>
          <w:ilvl w:val="0"/>
          <w:numId w:val="17"/>
        </w:numPr>
        <w:rPr>
          <w:b/>
          <w:bCs/>
        </w:rPr>
      </w:pPr>
      <w:r w:rsidRPr="009307AE">
        <w:rPr>
          <w:b/>
          <w:bCs/>
          <w:color w:val="000000" w:themeColor="text1"/>
        </w:rPr>
        <w:lastRenderedPageBreak/>
        <w:t>Jakie działania podejmuje Pani, aby zapobiec wykluczeniu dzieci w grupie?</w:t>
      </w:r>
    </w:p>
    <w:p w:rsidR="00C21F67" w:rsidRPr="009307AE" w:rsidRDefault="00C21F67" w:rsidP="00C21F67">
      <w:pPr>
        <w:pStyle w:val="Akapitzlist"/>
        <w:ind w:left="0"/>
        <w:rPr>
          <w:b/>
          <w:bCs/>
        </w:rPr>
      </w:pPr>
    </w:p>
    <w:p w:rsidR="00C21F67" w:rsidRPr="00C21F67" w:rsidRDefault="00C21F67" w:rsidP="00E917B0">
      <w:pPr>
        <w:spacing w:after="0" w:line="240" w:lineRule="auto"/>
        <w:ind w:left="284" w:right="-568"/>
        <w:jc w:val="both"/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  <w:r w:rsidRPr="00C21F67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W pytaniu tym pojawiły się również inne propozycje takie jak: </w:t>
      </w:r>
      <w:r w:rsidR="006B5B5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>p</w:t>
      </w:r>
      <w:r w:rsidRPr="00C21F67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rogram własny „Poranny krąg” </w:t>
      </w:r>
      <w:r w:rsidR="00E917B0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           </w:t>
      </w:r>
      <w:r w:rsidRPr="00C21F67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>(1 osoba).</w:t>
      </w:r>
    </w:p>
    <w:p w:rsidR="009307AE" w:rsidRDefault="009307AE" w:rsidP="009307AE">
      <w:pPr>
        <w:pStyle w:val="Akapitzlist"/>
        <w:rPr>
          <w:b/>
          <w:bCs/>
          <w:color w:val="000000" w:themeColor="text1"/>
        </w:rPr>
      </w:pPr>
    </w:p>
    <w:p w:rsidR="009307AE" w:rsidRDefault="00C21F67" w:rsidP="009307AE">
      <w:pPr>
        <w:pStyle w:val="Akapitzlist"/>
        <w:rPr>
          <w:b/>
          <w:bCs/>
        </w:rPr>
      </w:pPr>
      <w:r>
        <w:rPr>
          <w:noProof/>
          <w:color w:val="000000" w:themeColor="text1"/>
          <w:lang w:eastAsia="pl-PL"/>
        </w:rPr>
        <w:drawing>
          <wp:inline distT="0" distB="0" distL="0" distR="0">
            <wp:extent cx="5759450" cy="3239135"/>
            <wp:effectExtent l="0" t="0" r="0" b="0"/>
            <wp:docPr id="19" name="Obiek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B5B51" w:rsidRDefault="006B5B51" w:rsidP="009307AE">
      <w:pPr>
        <w:pStyle w:val="Akapitzlist"/>
        <w:rPr>
          <w:b/>
          <w:bCs/>
        </w:rPr>
      </w:pPr>
    </w:p>
    <w:p w:rsidR="00C21F67" w:rsidRDefault="00C21F67" w:rsidP="009307AE">
      <w:pPr>
        <w:pStyle w:val="Akapitzlist"/>
        <w:rPr>
          <w:b/>
          <w:bCs/>
        </w:rPr>
      </w:pPr>
    </w:p>
    <w:p w:rsidR="00C21F67" w:rsidRPr="00C21F67" w:rsidRDefault="00C21F67" w:rsidP="00E917B0">
      <w:pPr>
        <w:pStyle w:val="Akapitzlist"/>
        <w:numPr>
          <w:ilvl w:val="0"/>
          <w:numId w:val="17"/>
        </w:numPr>
        <w:jc w:val="both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  <w:r w:rsidRPr="00C21F67">
        <w:rPr>
          <w:rFonts w:eastAsia="WenQuanYi Micro Hei"/>
          <w:b/>
          <w:bCs/>
          <w:color w:val="000000" w:themeColor="text1"/>
          <w:lang w:bidi="hi-IN"/>
        </w:rPr>
        <w:t>Czy podejmowane w przedszkolu działania wychowawcze w zakresie kształtowania</w:t>
      </w:r>
    </w:p>
    <w:p w:rsidR="00C21F67" w:rsidRDefault="00C21F67" w:rsidP="00E917B0">
      <w:pPr>
        <w:spacing w:after="0" w:line="240" w:lineRule="auto"/>
        <w:ind w:left="284"/>
        <w:jc w:val="both"/>
        <w:rPr>
          <w:rFonts w:ascii="Times New Roman" w:eastAsia="WenQuanYi Micro Hei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  <w:r w:rsidRPr="00C21F67">
        <w:rPr>
          <w:rFonts w:ascii="Times New Roman" w:eastAsia="WenQuanYi Micro Hei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  <w:t>postaw i respektowania norm społecznych zostały uzgodnione z rodzicami?</w:t>
      </w:r>
    </w:p>
    <w:p w:rsidR="00C21F67" w:rsidRDefault="00C21F67" w:rsidP="00C21F67">
      <w:pPr>
        <w:spacing w:after="0" w:line="240" w:lineRule="auto"/>
        <w:rPr>
          <w:rFonts w:ascii="Times New Roman" w:eastAsia="WenQuanYi Micro Hei" w:hAnsi="Times New Roman" w:cs="Times New Roman"/>
          <w:b/>
          <w:bCs/>
          <w:color w:val="000000" w:themeColor="text1"/>
          <w:sz w:val="24"/>
          <w:szCs w:val="24"/>
          <w:lang w:eastAsia="zh-CN" w:bidi="hi-IN"/>
        </w:rPr>
      </w:pPr>
    </w:p>
    <w:p w:rsidR="00C21F67" w:rsidRPr="00C21F67" w:rsidRDefault="00C21F67" w:rsidP="00C21F67">
      <w:pPr>
        <w:spacing w:after="0" w:line="240" w:lineRule="auto"/>
        <w:rPr>
          <w:rFonts w:ascii="Liberation Serif" w:eastAsia="WenQuanYi Micro Hei" w:hAnsi="Liberation Serif" w:cs="Lohit Devanagari"/>
          <w:b/>
          <w:bCs/>
          <w:color w:val="00000A"/>
          <w:sz w:val="24"/>
          <w:szCs w:val="24"/>
          <w:lang w:eastAsia="zh-CN" w:bidi="hi-IN"/>
        </w:rPr>
      </w:pPr>
    </w:p>
    <w:p w:rsidR="004A7EC1" w:rsidRDefault="004A7EC1" w:rsidP="00C21F67">
      <w:pPr>
        <w:pStyle w:val="Akapitzlist"/>
        <w:rPr>
          <w:b/>
          <w:bCs/>
        </w:rPr>
      </w:pPr>
    </w:p>
    <w:p w:rsidR="004A7EC1" w:rsidRDefault="004A7EC1" w:rsidP="00C21F67">
      <w:pPr>
        <w:pStyle w:val="Akapitzlist"/>
        <w:rPr>
          <w:b/>
          <w:bCs/>
        </w:rPr>
      </w:pPr>
    </w:p>
    <w:p w:rsidR="004A7EC1" w:rsidRDefault="004A7EC1" w:rsidP="00C21F67">
      <w:pPr>
        <w:pStyle w:val="Akapitzlist"/>
        <w:rPr>
          <w:b/>
          <w:bCs/>
        </w:rPr>
      </w:pPr>
    </w:p>
    <w:p w:rsidR="004A7EC1" w:rsidRDefault="004A7EC1" w:rsidP="00C21F67">
      <w:pPr>
        <w:pStyle w:val="Akapitzlist"/>
        <w:rPr>
          <w:b/>
          <w:bCs/>
        </w:rPr>
      </w:pPr>
    </w:p>
    <w:p w:rsidR="00C21F67" w:rsidRPr="00055A91" w:rsidRDefault="00C21F67" w:rsidP="00055A91">
      <w:pPr>
        <w:pStyle w:val="Akapitzlist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5760085" cy="3239770"/>
            <wp:effectExtent l="0" t="0" r="0" b="0"/>
            <wp:docPr id="20" name="Obiek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21F67" w:rsidRDefault="00C21F67" w:rsidP="00C21F67">
      <w:pPr>
        <w:pStyle w:val="Akapitzlist"/>
        <w:numPr>
          <w:ilvl w:val="1"/>
          <w:numId w:val="17"/>
        </w:numPr>
        <w:rPr>
          <w:b/>
          <w:bCs/>
          <w:color w:val="000000" w:themeColor="text1"/>
        </w:rPr>
      </w:pPr>
      <w:r w:rsidRPr="00C21F67">
        <w:rPr>
          <w:b/>
          <w:bCs/>
          <w:color w:val="000000" w:themeColor="text1"/>
        </w:rPr>
        <w:lastRenderedPageBreak/>
        <w:t>Jeżeli tak, to jakie?</w:t>
      </w:r>
    </w:p>
    <w:p w:rsidR="006B5B51" w:rsidRDefault="006B5B51" w:rsidP="006B5B51">
      <w:pPr>
        <w:pStyle w:val="Akapitzlist"/>
        <w:ind w:left="735"/>
        <w:rPr>
          <w:b/>
          <w:bCs/>
          <w:color w:val="000000" w:themeColor="text1"/>
        </w:rPr>
      </w:pPr>
    </w:p>
    <w:p w:rsidR="00C21F67" w:rsidRPr="008A41E0" w:rsidRDefault="00C21F67" w:rsidP="008A41E0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8A4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pytaniu tym pojawiły się również inne propozycje takie jak: </w:t>
      </w:r>
      <w:r w:rsidR="006B5B51" w:rsidRPr="008A41E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A4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 w akcjach charytatywnych, realizacja programów ogólnopolskich </w:t>
      </w:r>
      <w:r w:rsidR="006B5B51" w:rsidRPr="008A41E0"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Pr="008A4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osoby); </w:t>
      </w:r>
      <w:r w:rsidR="006B5B51" w:rsidRPr="008A41E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A41E0">
        <w:rPr>
          <w:rFonts w:ascii="Times New Roman" w:hAnsi="Times New Roman" w:cs="Times New Roman"/>
          <w:color w:val="000000" w:themeColor="text1"/>
          <w:sz w:val="24"/>
          <w:szCs w:val="24"/>
        </w:rPr>
        <w:t>edagogizacja rodziców- zebrania grupowe (1 osoba).</w:t>
      </w:r>
    </w:p>
    <w:p w:rsidR="00E51176" w:rsidRDefault="00E51176" w:rsidP="00C21F67">
      <w:pPr>
        <w:rPr>
          <w:b/>
          <w:bCs/>
        </w:rPr>
      </w:pPr>
    </w:p>
    <w:p w:rsidR="00CF5250" w:rsidRDefault="00CF5250" w:rsidP="00C21F67">
      <w:pPr>
        <w:rPr>
          <w:noProof/>
        </w:rPr>
      </w:pPr>
    </w:p>
    <w:p w:rsidR="00CF5250" w:rsidRPr="00E917B0" w:rsidRDefault="00CF5250" w:rsidP="00C21F67">
      <w:pPr>
        <w:rPr>
          <w:noProof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229350" cy="2950210"/>
            <wp:effectExtent l="190500" t="190500" r="190500" b="193040"/>
            <wp:wrapSquare wrapText="largest"/>
            <wp:docPr id="1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950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3632F3" w:rsidRPr="005501AD" w:rsidRDefault="00D51A68" w:rsidP="00055A91">
      <w:pPr>
        <w:ind w:left="284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7B0">
        <w:rPr>
          <w:rFonts w:ascii="Times New Roman" w:hAnsi="Times New Roman" w:cs="Times New Roman"/>
          <w:sz w:val="24"/>
          <w:szCs w:val="24"/>
        </w:rPr>
        <w:t>Analiza ankiet wykazała, że według nauczycieli</w:t>
      </w:r>
      <w:r w:rsidR="00E917B0">
        <w:rPr>
          <w:rFonts w:ascii="Times New Roman" w:hAnsi="Times New Roman" w:cs="Times New Roman"/>
          <w:sz w:val="24"/>
          <w:szCs w:val="24"/>
        </w:rPr>
        <w:t xml:space="preserve"> </w:t>
      </w:r>
      <w:r w:rsidRPr="00E917B0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>dzieci w przedszkolu mają zapewnione warunki pełnego bezpieczeństwa fizycznego i psychicznego oraz że</w:t>
      </w:r>
      <w:r w:rsidRPr="00E917B0">
        <w:rPr>
          <w:rFonts w:ascii="Times New Roman" w:hAnsi="Times New Roman" w:cs="Times New Roman"/>
          <w:sz w:val="24"/>
          <w:szCs w:val="24"/>
        </w:rPr>
        <w:t xml:space="preserve"> dzieci czują się w przedszkolu bezpiecznie (100%).</w:t>
      </w:r>
      <w:r w:rsidR="00FE1057" w:rsidRPr="00E917B0">
        <w:rPr>
          <w:rFonts w:ascii="Times New Roman" w:hAnsi="Times New Roman" w:cs="Times New Roman"/>
          <w:sz w:val="24"/>
          <w:szCs w:val="24"/>
        </w:rPr>
        <w:t xml:space="preserve"> Świadczy o tym fakt, że dzieci chętnie przychodzą do przedszkola (16 odpowiedzi/ 89%), radośnie uczestniczą w zabawach i zajęciach edukacyjnych (16 odpowiedzi/ 89%), pozytywnie wyrażają się o przedszkolu (13 odpowiedzi/ 72%), są otwarte w kontaktach dziecko – dziecko, dziecko – nauczyciel (12 odpowiedzi/ 67%). Według ankietowanych nauczycieli </w:t>
      </w:r>
      <w:r w:rsidR="00F82716" w:rsidRPr="00E917B0">
        <w:rPr>
          <w:rFonts w:ascii="Times New Roman" w:hAnsi="Times New Roman" w:cs="Times New Roman"/>
          <w:sz w:val="24"/>
          <w:szCs w:val="24"/>
        </w:rPr>
        <w:t>są</w:t>
      </w:r>
      <w:r w:rsidR="00FE1057" w:rsidRPr="00E917B0">
        <w:rPr>
          <w:rFonts w:ascii="Times New Roman" w:hAnsi="Times New Roman" w:cs="Times New Roman"/>
          <w:sz w:val="24"/>
          <w:szCs w:val="24"/>
        </w:rPr>
        <w:t xml:space="preserve"> dzieci, które czują żal z powodu rozchodzenia się do domu, nie chcą jeszcze iść do domu (9 odpowiedzi/ </w:t>
      </w:r>
      <w:r w:rsidR="00F82716" w:rsidRPr="00E917B0">
        <w:rPr>
          <w:rFonts w:ascii="Times New Roman" w:hAnsi="Times New Roman" w:cs="Times New Roman"/>
          <w:sz w:val="24"/>
          <w:szCs w:val="24"/>
        </w:rPr>
        <w:t>50%). Wszyscy ankietowani nauczyciele zgodnie twierdzą (100%), że dzieci wiedzą, jakich zachowań się od ni</w:t>
      </w:r>
      <w:r w:rsidR="005F5CFD" w:rsidRPr="00E917B0">
        <w:rPr>
          <w:rFonts w:ascii="Times New Roman" w:hAnsi="Times New Roman" w:cs="Times New Roman"/>
          <w:sz w:val="24"/>
          <w:szCs w:val="24"/>
        </w:rPr>
        <w:t>ch</w:t>
      </w:r>
      <w:r w:rsidR="00F82716" w:rsidRPr="00E917B0">
        <w:rPr>
          <w:rFonts w:ascii="Times New Roman" w:hAnsi="Times New Roman" w:cs="Times New Roman"/>
          <w:sz w:val="24"/>
          <w:szCs w:val="24"/>
        </w:rPr>
        <w:t xml:space="preserve"> oczekuje.  </w:t>
      </w:r>
      <w:r w:rsidR="00EE68DF" w:rsidRPr="00E917B0">
        <w:rPr>
          <w:rFonts w:ascii="Times New Roman" w:hAnsi="Times New Roman" w:cs="Times New Roman"/>
          <w:sz w:val="24"/>
          <w:szCs w:val="24"/>
        </w:rPr>
        <w:t>Nauczyciele w swojej pracy z dziećmi</w:t>
      </w:r>
      <w:r w:rsidR="00EE68DF" w:rsidRPr="00055A91">
        <w:rPr>
          <w:rFonts w:ascii="Times New Roman" w:hAnsi="Times New Roman" w:cs="Times New Roman"/>
        </w:rPr>
        <w:t xml:space="preserve"> </w:t>
      </w:r>
      <w:r w:rsidR="00EE68DF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podejmują działania w zakresie kształtowania postaw i respektowania norm społecznych. Są to: obserwacja i diagnoza zachowań dziecka (17 odpowiedzi/ 94%), budowanie u dzieci systemu wartości (16 odpowiedzi/ </w:t>
      </w:r>
      <w:r w:rsidR="00466A63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>89%), konsekwentne przestrzeganie ustalonych zasad (15 odpowiedzi/ 83%), przeprowadzanie rozmów grupowych, indywidu</w:t>
      </w:r>
      <w:r w:rsidR="005501AD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>al</w:t>
      </w:r>
      <w:r w:rsidR="00466A63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nych (15 odpowiedzi/ 83%), uświadamianie dziecku motywów własnego działania (14 odpowiedzi/ 78%), powierzenie dziecku zadań kształtujących </w:t>
      </w:r>
      <w:r w:rsidR="00466A63" w:rsidRPr="00055A91">
        <w:rPr>
          <w:rFonts w:ascii="Times New Roman" w:hAnsi="Times New Roman" w:cs="Times New Roman"/>
          <w:sz w:val="24"/>
          <w:szCs w:val="24"/>
        </w:rPr>
        <w:t xml:space="preserve">rzetelność, sumienność i odpowiedzialność (13 odpowiedzi/ 72%). Nauczyciele </w:t>
      </w:r>
      <w:r w:rsidR="00EB3478" w:rsidRPr="00055A91">
        <w:rPr>
          <w:rFonts w:ascii="Times New Roman" w:hAnsi="Times New Roman" w:cs="Times New Roman"/>
          <w:sz w:val="24"/>
          <w:szCs w:val="24"/>
        </w:rPr>
        <w:t xml:space="preserve">jako inne/dodatkowe działania wskazali również: rozmowy z rodzicami </w:t>
      </w:r>
      <w:r w:rsidR="00550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3478" w:rsidRPr="00055A91">
        <w:rPr>
          <w:rFonts w:ascii="Times New Roman" w:hAnsi="Times New Roman" w:cs="Times New Roman"/>
          <w:sz w:val="24"/>
          <w:szCs w:val="24"/>
        </w:rPr>
        <w:t xml:space="preserve">i </w:t>
      </w:r>
      <w:r w:rsidR="00466A63" w:rsidRPr="00055A91">
        <w:rPr>
          <w:rFonts w:ascii="Times New Roman" w:hAnsi="Times New Roman" w:cs="Times New Roman"/>
          <w:sz w:val="24"/>
          <w:szCs w:val="24"/>
        </w:rPr>
        <w:t>prowadz</w:t>
      </w:r>
      <w:r w:rsidR="00EB3478" w:rsidRPr="00055A91">
        <w:rPr>
          <w:rFonts w:ascii="Times New Roman" w:hAnsi="Times New Roman" w:cs="Times New Roman"/>
          <w:sz w:val="24"/>
          <w:szCs w:val="24"/>
        </w:rPr>
        <w:t>enie</w:t>
      </w:r>
      <w:r w:rsidR="00466A63" w:rsidRPr="00055A91">
        <w:rPr>
          <w:rFonts w:ascii="Times New Roman" w:hAnsi="Times New Roman" w:cs="Times New Roman"/>
          <w:sz w:val="24"/>
          <w:szCs w:val="24"/>
        </w:rPr>
        <w:t xml:space="preserve"> zaję</w:t>
      </w:r>
      <w:r w:rsidR="00EB3478" w:rsidRPr="00055A91">
        <w:rPr>
          <w:rFonts w:ascii="Times New Roman" w:hAnsi="Times New Roman" w:cs="Times New Roman"/>
          <w:sz w:val="24"/>
          <w:szCs w:val="24"/>
        </w:rPr>
        <w:t>ć</w:t>
      </w:r>
      <w:r w:rsidR="00466A63" w:rsidRPr="00055A91">
        <w:rPr>
          <w:rFonts w:ascii="Times New Roman" w:hAnsi="Times New Roman" w:cs="Times New Roman"/>
          <w:sz w:val="24"/>
          <w:szCs w:val="24"/>
        </w:rPr>
        <w:t xml:space="preserve"> edukacyjn</w:t>
      </w:r>
      <w:r w:rsidR="00EB3478" w:rsidRPr="00055A91">
        <w:rPr>
          <w:rFonts w:ascii="Times New Roman" w:hAnsi="Times New Roman" w:cs="Times New Roman"/>
          <w:sz w:val="24"/>
          <w:szCs w:val="24"/>
        </w:rPr>
        <w:t>ych</w:t>
      </w:r>
      <w:r w:rsidR="00466A63" w:rsidRPr="00055A91">
        <w:rPr>
          <w:rFonts w:ascii="Times New Roman" w:hAnsi="Times New Roman" w:cs="Times New Roman"/>
          <w:sz w:val="24"/>
          <w:szCs w:val="24"/>
        </w:rPr>
        <w:t xml:space="preserve"> (4 odpowiedzi/ 22%), opracow</w:t>
      </w:r>
      <w:r w:rsidR="00EB3478" w:rsidRPr="00055A91">
        <w:rPr>
          <w:rFonts w:ascii="Times New Roman" w:hAnsi="Times New Roman" w:cs="Times New Roman"/>
          <w:sz w:val="24"/>
          <w:szCs w:val="24"/>
        </w:rPr>
        <w:t>anie</w:t>
      </w:r>
      <w:r w:rsidR="00466A63" w:rsidRPr="00055A91">
        <w:rPr>
          <w:rFonts w:ascii="Times New Roman" w:hAnsi="Times New Roman" w:cs="Times New Roman"/>
          <w:sz w:val="24"/>
          <w:szCs w:val="24"/>
        </w:rPr>
        <w:t xml:space="preserve"> kodeks</w:t>
      </w:r>
      <w:r w:rsidR="00EB3478" w:rsidRPr="00055A91">
        <w:rPr>
          <w:rFonts w:ascii="Times New Roman" w:hAnsi="Times New Roman" w:cs="Times New Roman"/>
          <w:sz w:val="24"/>
          <w:szCs w:val="24"/>
        </w:rPr>
        <w:t>u</w:t>
      </w:r>
      <w:r w:rsidR="00466A63" w:rsidRPr="00055A91">
        <w:rPr>
          <w:rFonts w:ascii="Times New Roman" w:hAnsi="Times New Roman" w:cs="Times New Roman"/>
          <w:sz w:val="24"/>
          <w:szCs w:val="24"/>
        </w:rPr>
        <w:t xml:space="preserve"> grupow</w:t>
      </w:r>
      <w:r w:rsidR="00EB3478" w:rsidRPr="00055A91">
        <w:rPr>
          <w:rFonts w:ascii="Times New Roman" w:hAnsi="Times New Roman" w:cs="Times New Roman"/>
          <w:sz w:val="24"/>
          <w:szCs w:val="24"/>
        </w:rPr>
        <w:t xml:space="preserve">ego, rozmawianie na temat praw i obowiązków dzieci (1 odpowiedź/ 5%), </w:t>
      </w:r>
      <w:r w:rsidR="00EB3478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reagowanie na złe zachowania </w:t>
      </w:r>
      <w:r w:rsidR="005501AD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   </w:t>
      </w:r>
      <w:r w:rsidR="00EB3478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w danej sytuacji i rozmowa o tym z całą grupą- ocena zachowania </w:t>
      </w:r>
      <w:r w:rsidR="00A86E42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>(1</w:t>
      </w:r>
      <w:r w:rsidR="00EB3478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>odpowiedź/ 5</w:t>
      </w:r>
      <w:r w:rsidR="00A86E42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>%)</w:t>
      </w:r>
      <w:r w:rsidR="00EB3478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>.</w:t>
      </w:r>
      <w:r w:rsidR="00A86E42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 Jak wynika </w:t>
      </w:r>
      <w:r w:rsidR="005501AD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       </w:t>
      </w:r>
      <w:r w:rsidR="00A86E42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z ankiet wszyscy nauczyciele (100%) podejmują działania w celu eliminowania zagrożeń oraz wzmacniają </w:t>
      </w:r>
      <w:r w:rsidR="0072603F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właściwe zachowania u dzieci. Najczęstsze działania to: pochwała właściwego zachowania (18 odpowiedzi/ 100%), tłumaczenia i rozmowy z dzieckiem (18 odpowiedzi/ 100%), </w:t>
      </w:r>
      <w:r w:rsidR="0072603F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reagowanie na niewłaściwe zachowania dzieci (17 odpowiedzi/ 94%), </w:t>
      </w:r>
      <w:r w:rsidR="002D3DCF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motywowanie dziecka (16 odpowiedzi/ 89%), prowadzenie zajęć edukacyjnych dotyczących bezpieczeństwa i zagrożeń (16 odpowiedzi/ 89%), </w:t>
      </w:r>
      <w:r w:rsidR="000D051E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tworzenie kodeksów grupy (16 odpowiedzi/ 89%), </w:t>
      </w:r>
      <w:r w:rsidR="002D3DCF" w:rsidRPr="00055A91">
        <w:rPr>
          <w:rFonts w:ascii="Times New Roman" w:eastAsia="WenQuanYi Micro Hei" w:hAnsi="Times New Roman" w:cs="Times New Roman"/>
          <w:color w:val="00000A"/>
          <w:sz w:val="24"/>
          <w:szCs w:val="24"/>
          <w:lang w:eastAsia="zh-CN" w:bidi="hi-IN"/>
        </w:rPr>
        <w:t xml:space="preserve">przypominanie dzieciom zasad bezpieczeństwa (15 odpowiedzi/83%), realizacja celów i zadań z podstawy programowej (15 odpowiedzi/ 83%), </w:t>
      </w:r>
      <w:r w:rsidR="002D3DCF" w:rsidRPr="00055A91">
        <w:rPr>
          <w:rFonts w:ascii="Times New Roman" w:hAnsi="Times New Roman" w:cs="Times New Roman"/>
          <w:sz w:val="24"/>
          <w:szCs w:val="24"/>
        </w:rPr>
        <w:t xml:space="preserve">rozmowa z rodzicami i ustalenie wspólnego kierunku oddziaływania (15 odpowiedzi/ 83%), obserwacja (14 odpowiedzi/ 78%), kontrola stanu jakości powietrza (14 odpowiedz/ 78%), </w:t>
      </w:r>
      <w:r w:rsidR="000D051E" w:rsidRPr="00055A91">
        <w:rPr>
          <w:rFonts w:ascii="Times New Roman" w:hAnsi="Times New Roman" w:cs="Times New Roman"/>
          <w:sz w:val="24"/>
          <w:szCs w:val="24"/>
        </w:rPr>
        <w:t xml:space="preserve">czytanie literatury dziecięcej z morałem (12 odpowiedzi/ 67%), </w:t>
      </w:r>
      <w:r w:rsidR="002D3DCF" w:rsidRPr="00055A91">
        <w:rPr>
          <w:rFonts w:ascii="Times New Roman" w:hAnsi="Times New Roman" w:cs="Times New Roman"/>
          <w:sz w:val="24"/>
          <w:szCs w:val="24"/>
        </w:rPr>
        <w:t>próbne alarmy przeciwpożarowe (11odpowiedzi/ 61%)</w:t>
      </w:r>
      <w:r w:rsidR="000D051E" w:rsidRPr="00055A91">
        <w:rPr>
          <w:rFonts w:ascii="Times New Roman" w:hAnsi="Times New Roman" w:cs="Times New Roman"/>
          <w:sz w:val="24"/>
          <w:szCs w:val="24"/>
        </w:rPr>
        <w:t>. Połowa nauczycieli stosuje system kar i nagród (9 odpowiedzi/ 50%), część współpracuje ze służbami porządkowymi (7odpowiedzi/ 39%)</w:t>
      </w:r>
      <w:r w:rsidR="00DD5526" w:rsidRPr="00055A91">
        <w:rPr>
          <w:rFonts w:ascii="Times New Roman" w:hAnsi="Times New Roman" w:cs="Times New Roman"/>
          <w:sz w:val="24"/>
          <w:szCs w:val="24"/>
        </w:rPr>
        <w:t xml:space="preserve">, kilkoro posiada w sali stały kącik o bezpieczeństwie (4 odpowiedzi/ 22%), czytane są również bajki terapeutyczne (1 odpowiedź/ 5%). </w:t>
      </w:r>
      <w:r w:rsidR="00287C31" w:rsidRPr="00055A91">
        <w:rPr>
          <w:rFonts w:ascii="Times New Roman" w:hAnsi="Times New Roman" w:cs="Times New Roman"/>
          <w:sz w:val="24"/>
          <w:szCs w:val="24"/>
        </w:rPr>
        <w:t xml:space="preserve">Wszyscy nauczyciele zgodnie stwierdzili (100%), że relacje </w:t>
      </w:r>
      <w:r w:rsidR="005501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7C31" w:rsidRPr="00055A91">
        <w:rPr>
          <w:rFonts w:ascii="Times New Roman" w:hAnsi="Times New Roman" w:cs="Times New Roman"/>
          <w:sz w:val="24"/>
          <w:szCs w:val="24"/>
        </w:rPr>
        <w:t xml:space="preserve">w pracy </w:t>
      </w:r>
      <w:r w:rsidR="00287C31" w:rsidRPr="00055A9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>relacje między wszystkimi członkami społeczności przedszkolnej</w:t>
      </w:r>
      <w:r w:rsidR="005501AD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287C31" w:rsidRPr="00055A9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>są oparte na wzajemnym szacunku i zaufaniu. Na pytanie co zdaniem Pani świadczy o skuteczności podejmowanych działań w zakresie</w:t>
      </w:r>
      <w:r w:rsidR="005501AD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287C31" w:rsidRPr="00055A9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kształtowania postaw i respektowania norm społecznych w pracy z dziećmi nauczyciele wybierali: orientowanie się przez dziecko co jest dobre, a co nie (18 odpowiedzi/ 100%), przestrzeganie ustalonych zasad w grupie (17 odpowiedzi/ 94%), wykonywanie przez dziecko powierzonych mu zadań na miarę własnych możliwości (17 odpowiedzi/ 94%), dziecko wykazuje inicjatywę i samodzielność (15odpowiedzi/ 83%), </w:t>
      </w:r>
      <w:r w:rsidR="001308B7" w:rsidRPr="00055A9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>podejmuje próby oceny swojego zachowania oraz zachowania swoich kolegów (14 odpowiedzi/ 78%), jest świadome motywów własnego działania (12 odpowiedzi/ 67%), wypełnia powierzone mu obowiązki (11 odpowiedzi/ 61%). W pytaniu tym pojawiły się również inne propozycje takie jak: Opiekuje się dziećmi potrzebującymi wsparcia (1 odpowiedź/ 5%).</w:t>
      </w:r>
      <w:r w:rsidR="0016631D" w:rsidRPr="00055A9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 Z analizy ankiet wynika, że nauczyciele podejmują działania, zapobiegające wykluczeniu dzieci w grupie. Najczęściej jest to udzielenie pomocy psychologiczno – pedagogicznej (17 odpowiedzi/ 94%), zabawy integrujące grupę (15 odpowiedzi/ 83%), </w:t>
      </w:r>
      <w:r w:rsidR="00CF6970" w:rsidRPr="00055A9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>czytanie literatury z morałem (15 odpowiedzi/ 83%), stworzenie kodeksu przedszkolaka (15 odpowiedzi/ 83%), pogadanki wychowawcze (14 odpowiedzi, 78%), wdrażanie dzieci do wspólnych zadań (13 odpowiedzi/ 72%)</w:t>
      </w:r>
      <w:r w:rsidR="003632F3" w:rsidRPr="00055A9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>. Realizowany jest również program własny „Poranny krąg”. Wszyscy ankietowani nauczyciele zgodnie odpowiedzieli (100%) że podejmowane w przedszkolu działania wychowawcze w zakresie kształtowania</w:t>
      </w:r>
      <w:r w:rsidR="005501AD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3632F3" w:rsidRPr="00055A9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postaw i respektowania norm społecznych zostały uzgodnione z rodzicami. Działania te to: </w:t>
      </w:r>
      <w:r w:rsidR="00F65C9B" w:rsidRPr="00055A9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rozmowy indywidualne z dzieckiem i rodzicami (18 odpowiedzi/ 100%), </w:t>
      </w:r>
      <w:r w:rsidR="00F50223" w:rsidRPr="00055A91">
        <w:rPr>
          <w:rFonts w:ascii="Times New Roman" w:eastAsia="WenQuanYi Micro Hei" w:hAnsi="Times New Roman" w:cs="Times New Roman"/>
          <w:color w:val="000000" w:themeColor="text1"/>
          <w:sz w:val="24"/>
          <w:szCs w:val="24"/>
          <w:lang w:eastAsia="zh-CN" w:bidi="hi-IN"/>
        </w:rPr>
        <w:t xml:space="preserve">organizowanie spotkań ze specjalistami (15 odpowiedzi/ 83%), zachęcanie rodziców do włączania się w realizację programów edukacyjnych (15 odpowiedzi/83%), wdrożenie i przestrzeganie kodeksu grupowego (14 odpowiedzi/ 78%). </w:t>
      </w:r>
      <w:r w:rsidR="00F50223" w:rsidRPr="00550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pytaniu tym pojawiły się również inne propozycje takie jak: udział w akcjach charytatywnych, realizacja programów ogólnopolskich ( 4 odpowiedzi/ 22%), pedagogizacja rodziców- zebrania grupowe (1 odpowiedz/ 5%). </w:t>
      </w:r>
    </w:p>
    <w:p w:rsidR="00824EEC" w:rsidRPr="00055A91" w:rsidRDefault="00824EEC" w:rsidP="00055A91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824EEC" w:rsidRPr="00824EEC" w:rsidRDefault="00824EEC" w:rsidP="00824EEC">
      <w:pPr>
        <w:pStyle w:val="Akapitzlist"/>
        <w:numPr>
          <w:ilvl w:val="0"/>
          <w:numId w:val="6"/>
        </w:numPr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  <w:r w:rsidRPr="00824EEC">
        <w:rPr>
          <w:b/>
          <w:bCs/>
        </w:rPr>
        <w:t>Analiza arkuszy obserwacji zajęć nauczyciela przez dyrektora.</w:t>
      </w:r>
    </w:p>
    <w:p w:rsidR="00824EEC" w:rsidRPr="00824EEC" w:rsidRDefault="00824EEC" w:rsidP="00824EEC">
      <w:pPr>
        <w:pStyle w:val="Akapitzlist"/>
        <w:ind w:left="502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</w:p>
    <w:p w:rsidR="00453E35" w:rsidRDefault="00824EEC" w:rsidP="005501AD">
      <w:pPr>
        <w:pStyle w:val="Akapitzlist"/>
        <w:numPr>
          <w:ilvl w:val="0"/>
          <w:numId w:val="22"/>
        </w:numPr>
        <w:ind w:left="426" w:hanging="284"/>
        <w:jc w:val="both"/>
      </w:pPr>
      <w:r>
        <w:t xml:space="preserve">W jaki sposób nauczyciel dba o fizyczne bezpieczeństwo dzieci? </w:t>
      </w:r>
    </w:p>
    <w:p w:rsidR="00804A60" w:rsidRDefault="00824EEC" w:rsidP="008A41E0">
      <w:pPr>
        <w:pStyle w:val="Akapitzlist"/>
        <w:ind w:left="426" w:right="-426"/>
        <w:jc w:val="both"/>
      </w:pPr>
      <w:r>
        <w:t>Nauczyciele dbają o fizyczne bezpieczeństwo dzieci. Wychowankowie przebywają w salach dostosowanych odpowiednio do liczby dzieci</w:t>
      </w:r>
      <w:r w:rsidR="00E238A5">
        <w:t>, w których nauczyciel organizuje</w:t>
      </w:r>
      <w:r w:rsidR="00804A60">
        <w:t xml:space="preserve"> im</w:t>
      </w:r>
      <w:r w:rsidR="00E238A5">
        <w:t xml:space="preserve"> bezpieczną przestrzeń do zajęć i zabaw. Nauczyciele reagują w sytuacjach niebezpieczeństwa, przypominają dzieciom o ustalonych normach i zasadach</w:t>
      </w:r>
      <w:r w:rsidR="00804A60">
        <w:t>, asystują lub pozostają w pobliżu dziecka, zwłaszcza dziecka posiadającego orzeczenie o niepełnosprawności.</w:t>
      </w:r>
    </w:p>
    <w:p w:rsidR="00453E35" w:rsidRDefault="00453E35" w:rsidP="006D60C0">
      <w:pPr>
        <w:pStyle w:val="Akapitzlist"/>
        <w:ind w:left="426"/>
        <w:jc w:val="both"/>
      </w:pPr>
    </w:p>
    <w:p w:rsidR="00EF3A34" w:rsidRDefault="00824EEC" w:rsidP="005501AD">
      <w:pPr>
        <w:pStyle w:val="Akapitzlist"/>
        <w:numPr>
          <w:ilvl w:val="0"/>
          <w:numId w:val="22"/>
        </w:numPr>
        <w:ind w:left="360" w:hanging="218"/>
        <w:jc w:val="both"/>
      </w:pPr>
      <w:r>
        <w:t xml:space="preserve">W jaki sposób nauczyciel tworzy atmosferę emocjonalnego bezpieczeństwa dzieci? </w:t>
      </w:r>
    </w:p>
    <w:p w:rsidR="00804A60" w:rsidRDefault="00824EEC" w:rsidP="008A41E0">
      <w:pPr>
        <w:pStyle w:val="Akapitzlist"/>
        <w:ind w:left="360" w:right="-426"/>
        <w:jc w:val="both"/>
      </w:pPr>
      <w:r>
        <w:lastRenderedPageBreak/>
        <w:t>Nauczyciele w swoich grupach</w:t>
      </w:r>
      <w:r w:rsidR="00804A60">
        <w:t xml:space="preserve"> tworzą atmosferę zaufania i zrozumienia dziecięcych kłopotów</w:t>
      </w:r>
      <w:r w:rsidR="002D2DAD">
        <w:t xml:space="preserve">, rozwiązują problemy razem z dzieckiem. </w:t>
      </w:r>
      <w:r w:rsidR="00EF3A34">
        <w:t>Wprowadzają spokojną atmosferę, mówią ciepłym, spokojnym głosem, są pomocni.</w:t>
      </w:r>
    </w:p>
    <w:p w:rsidR="00EF3A34" w:rsidRDefault="00EF3A34" w:rsidP="00EF3A34">
      <w:pPr>
        <w:pStyle w:val="Akapitzlist"/>
        <w:ind w:left="360"/>
      </w:pPr>
    </w:p>
    <w:p w:rsidR="00453E35" w:rsidRDefault="00824EEC" w:rsidP="005501AD">
      <w:pPr>
        <w:pStyle w:val="Akapitzlist"/>
        <w:numPr>
          <w:ilvl w:val="0"/>
          <w:numId w:val="22"/>
        </w:numPr>
        <w:ind w:left="426" w:hanging="284"/>
        <w:jc w:val="both"/>
      </w:pPr>
      <w:r>
        <w:t xml:space="preserve">Jak nauczyciel reaguje w przypadku niebezpiecznych zachowań dzieci? </w:t>
      </w:r>
    </w:p>
    <w:p w:rsidR="001308B7" w:rsidRDefault="00824EEC" w:rsidP="008A41E0">
      <w:pPr>
        <w:pStyle w:val="Akapitzlist"/>
        <w:ind w:left="426" w:right="-426"/>
        <w:jc w:val="both"/>
      </w:pPr>
      <w:r>
        <w:t>Nauczyciele natychmiast reagują, gdy wychowankowie zachowują się niezgodnie z przyjętymi normami społecznymi</w:t>
      </w:r>
      <w:r w:rsidR="00EF3A34">
        <w:t>; starają się od razu rozwiązać problem.</w:t>
      </w:r>
      <w:r w:rsidR="005501AD">
        <w:t xml:space="preserve"> </w:t>
      </w:r>
      <w:r w:rsidR="00EF3A34">
        <w:t>Upominają je oraz wyjaśniają</w:t>
      </w:r>
      <w:r w:rsidR="0063564A">
        <w:t>/przypominają</w:t>
      </w:r>
      <w:r w:rsidR="00EF3A34">
        <w:t xml:space="preserve"> dzieciom prawidłowy sposób zachowywania się w sytuacjach niebezpiecznych</w:t>
      </w:r>
      <w:r w:rsidR="0063564A">
        <w:t>.</w:t>
      </w:r>
      <w:r w:rsidR="00D76158">
        <w:t xml:space="preserve"> Wzmacniają właściwe zachowania, eliminują niebezpieczne.</w:t>
      </w:r>
    </w:p>
    <w:p w:rsidR="006D60C0" w:rsidRDefault="006D60C0" w:rsidP="0063564A">
      <w:pPr>
        <w:pStyle w:val="Akapitzlist"/>
      </w:pPr>
    </w:p>
    <w:p w:rsidR="00D76158" w:rsidRDefault="00D76158" w:rsidP="005501AD">
      <w:pPr>
        <w:pStyle w:val="Akapitzlist"/>
        <w:numPr>
          <w:ilvl w:val="0"/>
          <w:numId w:val="6"/>
        </w:numPr>
        <w:rPr>
          <w:rFonts w:eastAsia="WenQuanYi Micro Hei"/>
          <w:color w:val="000000" w:themeColor="text1"/>
          <w:lang w:bidi="hi-IN"/>
        </w:rPr>
      </w:pPr>
      <w:r>
        <w:rPr>
          <w:rFonts w:eastAsia="WenQuanYi Micro Hei"/>
          <w:color w:val="000000" w:themeColor="text1"/>
          <w:lang w:bidi="hi-IN"/>
        </w:rPr>
        <w:t>Co świadczy o tym, że dzieci czują się w przedszkolu bezpiecznie?</w:t>
      </w:r>
    </w:p>
    <w:p w:rsidR="00D76158" w:rsidRDefault="00551128" w:rsidP="008A41E0">
      <w:pPr>
        <w:pStyle w:val="Akapitzlist"/>
        <w:ind w:left="502" w:right="-426"/>
        <w:jc w:val="both"/>
        <w:rPr>
          <w:rFonts w:eastAsia="WenQuanYi Micro Hei"/>
          <w:color w:val="000000" w:themeColor="text1"/>
          <w:lang w:bidi="hi-IN"/>
        </w:rPr>
      </w:pPr>
      <w:r>
        <w:rPr>
          <w:rFonts w:eastAsia="WenQuanYi Micro Hei"/>
          <w:color w:val="000000" w:themeColor="text1"/>
          <w:lang w:bidi="hi-IN"/>
        </w:rPr>
        <w:t>Przedszkole zapewnia bezpieczne i higieniczne warunki pobytu dzieciom. Nauczyciele prezentują właściwe podejście do spraw bezpieczeństwa. Dzieci czują się w przedszkolu dobrze, są radosne, nie objawiają zachowań lękowych.</w:t>
      </w:r>
    </w:p>
    <w:p w:rsidR="001873DE" w:rsidRDefault="001873DE" w:rsidP="001873DE">
      <w:pPr>
        <w:pStyle w:val="Akapitzlist"/>
        <w:ind w:left="502"/>
        <w:jc w:val="both"/>
        <w:rPr>
          <w:rFonts w:eastAsia="WenQuanYi Micro Hei"/>
          <w:color w:val="000000" w:themeColor="text1"/>
          <w:lang w:bidi="hi-IN"/>
        </w:rPr>
      </w:pPr>
    </w:p>
    <w:p w:rsidR="00551128" w:rsidRDefault="00551128" w:rsidP="00551128">
      <w:pPr>
        <w:pStyle w:val="Akapitzlist"/>
        <w:numPr>
          <w:ilvl w:val="0"/>
          <w:numId w:val="6"/>
        </w:numPr>
        <w:rPr>
          <w:rFonts w:eastAsia="WenQuanYi Micro Hei"/>
          <w:color w:val="000000" w:themeColor="text1"/>
          <w:lang w:bidi="hi-IN"/>
        </w:rPr>
      </w:pPr>
      <w:r>
        <w:rPr>
          <w:rFonts w:eastAsia="WenQuanYi Micro Hei"/>
          <w:color w:val="000000" w:themeColor="text1"/>
          <w:lang w:bidi="hi-IN"/>
        </w:rPr>
        <w:t>Relacje między dziećmi a nauczycielami oparte są na wzajemnym szacunku i zaufaniu.</w:t>
      </w:r>
    </w:p>
    <w:p w:rsidR="001873DE" w:rsidRDefault="001873DE" w:rsidP="001873DE">
      <w:pPr>
        <w:pStyle w:val="Akapitzlist"/>
        <w:ind w:left="502"/>
        <w:rPr>
          <w:rFonts w:eastAsia="WenQuanYi Micro Hei"/>
          <w:color w:val="000000" w:themeColor="text1"/>
          <w:lang w:bidi="hi-IN"/>
        </w:rPr>
      </w:pPr>
    </w:p>
    <w:p w:rsidR="00551128" w:rsidRDefault="00551128" w:rsidP="00551128">
      <w:pPr>
        <w:pStyle w:val="Akapitzlist"/>
        <w:numPr>
          <w:ilvl w:val="0"/>
          <w:numId w:val="6"/>
        </w:numPr>
        <w:rPr>
          <w:rFonts w:eastAsia="WenQuanYi Micro Hei"/>
          <w:color w:val="000000" w:themeColor="text1"/>
          <w:lang w:bidi="hi-IN"/>
        </w:rPr>
      </w:pPr>
      <w:r>
        <w:rPr>
          <w:rFonts w:eastAsia="WenQuanYi Micro Hei"/>
          <w:color w:val="000000" w:themeColor="text1"/>
          <w:lang w:bidi="hi-IN"/>
        </w:rPr>
        <w:t>Dzieci wiedzą jakich zachowań się od nich oczekuje.</w:t>
      </w:r>
    </w:p>
    <w:p w:rsidR="001873DE" w:rsidRPr="001873DE" w:rsidRDefault="001873DE" w:rsidP="001873DE">
      <w:pPr>
        <w:pStyle w:val="Akapitzlist"/>
        <w:rPr>
          <w:rFonts w:eastAsia="WenQuanYi Micro Hei"/>
          <w:color w:val="000000" w:themeColor="text1"/>
          <w:lang w:bidi="hi-IN"/>
        </w:rPr>
      </w:pPr>
    </w:p>
    <w:p w:rsidR="001873DE" w:rsidRDefault="001873DE" w:rsidP="001873DE">
      <w:pPr>
        <w:pStyle w:val="Akapitzlist"/>
        <w:ind w:left="502"/>
        <w:rPr>
          <w:rFonts w:eastAsia="WenQuanYi Micro Hei"/>
          <w:color w:val="000000" w:themeColor="text1"/>
          <w:lang w:bidi="hi-IN"/>
        </w:rPr>
      </w:pPr>
    </w:p>
    <w:p w:rsidR="00551128" w:rsidRPr="00551128" w:rsidRDefault="00551128" w:rsidP="00551128">
      <w:pPr>
        <w:pStyle w:val="Akapitzlist"/>
        <w:numPr>
          <w:ilvl w:val="0"/>
          <w:numId w:val="6"/>
        </w:numPr>
        <w:rPr>
          <w:rFonts w:eastAsia="WenQuanYi Micro Hei"/>
          <w:color w:val="000000" w:themeColor="text1"/>
          <w:lang w:bidi="hi-IN"/>
        </w:rPr>
      </w:pPr>
      <w:r>
        <w:rPr>
          <w:rFonts w:eastAsia="WenQuanYi Micro Hei"/>
          <w:color w:val="000000" w:themeColor="text1"/>
          <w:lang w:bidi="hi-IN"/>
        </w:rPr>
        <w:t>W jaki sposób nauczyciel wzmacnia właściwe zachowania dzieci?</w:t>
      </w:r>
    </w:p>
    <w:p w:rsidR="00551128" w:rsidRDefault="00551128" w:rsidP="008A41E0">
      <w:pPr>
        <w:pStyle w:val="Akapitzlist"/>
        <w:ind w:left="502" w:right="-426"/>
        <w:jc w:val="both"/>
        <w:rPr>
          <w:rFonts w:eastAsia="WenQuanYi Micro Hei"/>
          <w:color w:val="000000" w:themeColor="text1"/>
          <w:lang w:bidi="hi-IN"/>
        </w:rPr>
      </w:pPr>
      <w:r>
        <w:rPr>
          <w:rFonts w:eastAsia="WenQuanYi Micro Hei"/>
          <w:color w:val="000000" w:themeColor="text1"/>
          <w:lang w:bidi="hi-IN"/>
        </w:rPr>
        <w:t xml:space="preserve">Nauczyciele stosują pochwały słowne, nagrody, motywują do właściwych zachowań. </w:t>
      </w:r>
    </w:p>
    <w:p w:rsidR="001873DE" w:rsidRDefault="001873DE" w:rsidP="001873DE">
      <w:pPr>
        <w:pStyle w:val="Akapitzlist"/>
        <w:ind w:left="502"/>
        <w:jc w:val="both"/>
        <w:rPr>
          <w:rFonts w:eastAsia="WenQuanYi Micro Hei"/>
          <w:color w:val="000000" w:themeColor="text1"/>
          <w:lang w:bidi="hi-IN"/>
        </w:rPr>
      </w:pPr>
    </w:p>
    <w:p w:rsidR="00551128" w:rsidRDefault="00551128" w:rsidP="005501AD">
      <w:pPr>
        <w:pStyle w:val="Akapitzlist"/>
        <w:numPr>
          <w:ilvl w:val="0"/>
          <w:numId w:val="6"/>
        </w:numPr>
        <w:jc w:val="both"/>
        <w:rPr>
          <w:rFonts w:eastAsia="WenQuanYi Micro Hei"/>
          <w:color w:val="000000" w:themeColor="text1"/>
          <w:lang w:bidi="hi-IN"/>
        </w:rPr>
      </w:pPr>
      <w:r>
        <w:rPr>
          <w:rFonts w:eastAsia="WenQuanYi Micro Hei"/>
          <w:color w:val="000000" w:themeColor="text1"/>
          <w:lang w:bidi="hi-IN"/>
        </w:rPr>
        <w:t xml:space="preserve">W jaki sposób nauczyciel kształtuje postawę odpowiedzialności dzieci za działania własne </w:t>
      </w:r>
      <w:r w:rsidR="005501AD">
        <w:rPr>
          <w:rFonts w:eastAsia="WenQuanYi Micro Hei"/>
          <w:color w:val="000000" w:themeColor="text1"/>
          <w:lang w:bidi="hi-IN"/>
        </w:rPr>
        <w:t xml:space="preserve">         </w:t>
      </w:r>
      <w:r>
        <w:rPr>
          <w:rFonts w:eastAsia="WenQuanYi Micro Hei"/>
          <w:color w:val="000000" w:themeColor="text1"/>
          <w:lang w:bidi="hi-IN"/>
        </w:rPr>
        <w:t>i działania podejmowane w grupie?</w:t>
      </w:r>
    </w:p>
    <w:p w:rsidR="00551128" w:rsidRDefault="00470836" w:rsidP="00C3326E">
      <w:pPr>
        <w:pStyle w:val="Akapitzlist"/>
        <w:ind w:left="502" w:right="-426"/>
        <w:jc w:val="both"/>
        <w:rPr>
          <w:rFonts w:eastAsia="WenQuanYi Micro Hei"/>
          <w:color w:val="000000" w:themeColor="text1"/>
          <w:lang w:bidi="hi-IN"/>
        </w:rPr>
      </w:pPr>
      <w:r>
        <w:rPr>
          <w:rFonts w:eastAsia="WenQuanYi Micro Hei"/>
          <w:color w:val="000000" w:themeColor="text1"/>
          <w:lang w:bidi="hi-IN"/>
        </w:rPr>
        <w:t>Nauczyciele wskazują dzieciom właściwe sposoby postępowania,</w:t>
      </w:r>
      <w:r w:rsidR="00AA028F">
        <w:rPr>
          <w:rFonts w:eastAsia="WenQuanYi Micro Hei"/>
          <w:color w:val="000000" w:themeColor="text1"/>
          <w:lang w:bidi="hi-IN"/>
        </w:rPr>
        <w:t xml:space="preserve"> uświadamiają im konsekwencje nieodpowiedzialnych zachowań. P</w:t>
      </w:r>
      <w:r>
        <w:rPr>
          <w:rFonts w:eastAsia="WenQuanYi Micro Hei"/>
          <w:color w:val="000000" w:themeColor="text1"/>
          <w:lang w:bidi="hi-IN"/>
        </w:rPr>
        <w:t>rzypominają o przestrzeganiu ustalonych zasad i norm</w:t>
      </w:r>
      <w:r w:rsidR="00AA028F">
        <w:rPr>
          <w:rFonts w:eastAsia="WenQuanYi Micro Hei"/>
          <w:color w:val="000000" w:themeColor="text1"/>
          <w:lang w:bidi="hi-IN"/>
        </w:rPr>
        <w:t>,</w:t>
      </w:r>
      <w:r>
        <w:rPr>
          <w:rFonts w:eastAsia="WenQuanYi Micro Hei"/>
          <w:color w:val="000000" w:themeColor="text1"/>
          <w:lang w:bidi="hi-IN"/>
        </w:rPr>
        <w:t xml:space="preserve"> akceptują te właściwe. Egzekwują przestrzegania norm i zasad, są </w:t>
      </w:r>
      <w:r w:rsidR="00AA028F">
        <w:rPr>
          <w:rFonts w:eastAsia="WenQuanYi Micro Hei"/>
          <w:color w:val="000000" w:themeColor="text1"/>
          <w:lang w:bidi="hi-IN"/>
        </w:rPr>
        <w:t>konsekwentni</w:t>
      </w:r>
      <w:r>
        <w:rPr>
          <w:rFonts w:eastAsia="WenQuanYi Micro Hei"/>
          <w:color w:val="000000" w:themeColor="text1"/>
          <w:lang w:bidi="hi-IN"/>
        </w:rPr>
        <w:t xml:space="preserve">. </w:t>
      </w:r>
    </w:p>
    <w:p w:rsidR="00AA028F" w:rsidRDefault="00AA028F" w:rsidP="00C3326E">
      <w:pPr>
        <w:pStyle w:val="Akapitzlist"/>
        <w:ind w:left="502"/>
        <w:jc w:val="both"/>
        <w:rPr>
          <w:rFonts w:eastAsia="WenQuanYi Micro Hei"/>
          <w:color w:val="000000" w:themeColor="text1"/>
          <w:lang w:bidi="hi-IN"/>
        </w:rPr>
      </w:pPr>
    </w:p>
    <w:p w:rsidR="00AA028F" w:rsidRPr="0063564A" w:rsidRDefault="00AA028F" w:rsidP="00551128">
      <w:pPr>
        <w:pStyle w:val="Akapitzlist"/>
        <w:ind w:left="502"/>
        <w:rPr>
          <w:rFonts w:eastAsia="WenQuanYi Micro Hei"/>
          <w:color w:val="000000" w:themeColor="text1"/>
          <w:lang w:bidi="hi-IN"/>
        </w:rPr>
      </w:pPr>
    </w:p>
    <w:p w:rsidR="00287C31" w:rsidRPr="004D6865" w:rsidRDefault="009B6179" w:rsidP="004D6865">
      <w:pPr>
        <w:pStyle w:val="Akapitzlist"/>
        <w:numPr>
          <w:ilvl w:val="0"/>
          <w:numId w:val="22"/>
        </w:numPr>
        <w:ind w:left="426" w:hanging="284"/>
        <w:rPr>
          <w:rFonts w:ascii="Liberation Serif" w:eastAsia="WenQuanYi Micro Hei" w:hAnsi="Liberation Serif" w:cs="Lohit Devanagari"/>
          <w:b/>
          <w:bCs/>
          <w:color w:val="00000A"/>
          <w:lang w:bidi="hi-IN"/>
        </w:rPr>
      </w:pPr>
      <w:r w:rsidRPr="004D6865">
        <w:rPr>
          <w:b/>
          <w:bCs/>
        </w:rPr>
        <w:t>Analiza dokumentów przedszkolnych pod kątem zapewnienia dzieciom bezpieczeństwa.</w:t>
      </w:r>
    </w:p>
    <w:p w:rsidR="009B6179" w:rsidRDefault="009B6179" w:rsidP="009B6179">
      <w:pPr>
        <w:pStyle w:val="Akapitzlist"/>
        <w:ind w:left="502"/>
      </w:pPr>
    </w:p>
    <w:p w:rsidR="009B6179" w:rsidRPr="009B6179" w:rsidRDefault="009B6179" w:rsidP="005501AD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9B6179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Analizie podlegały:</w:t>
      </w:r>
      <w:r w:rsidRPr="009B617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plany pracy, statut przedszkola, regulamin przedszkola, plan nadzoru pedagogicznego, sprawozdania, raporty z ewaluacji wewnętrznej i zewnętrznej, dzienniki zajęć, kronika, strona internetowa przedszkola.</w:t>
      </w:r>
    </w:p>
    <w:p w:rsidR="009B6179" w:rsidRDefault="009B6179" w:rsidP="009B6179">
      <w:pPr>
        <w:pStyle w:val="Akapitzlist"/>
        <w:ind w:left="502"/>
        <w:rPr>
          <w:rFonts w:ascii="Liberation Serif" w:eastAsia="WenQuanYi Micro Hei" w:hAnsi="Liberation Serif" w:cs="Lohit Devanagari"/>
          <w:color w:val="00000A"/>
          <w:lang w:bidi="hi-IN"/>
        </w:rPr>
      </w:pPr>
    </w:p>
    <w:p w:rsidR="009B6179" w:rsidRPr="005501AD" w:rsidRDefault="009B6179" w:rsidP="005501AD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501AD">
        <w:rPr>
          <w:rFonts w:ascii="Times New Roman" w:hAnsi="Times New Roman" w:cs="Times New Roman"/>
          <w:b/>
          <w:bCs/>
          <w:sz w:val="24"/>
          <w:szCs w:val="24"/>
        </w:rPr>
        <w:t>Wyniki analizy programów wychowania przedszkolnego:</w:t>
      </w:r>
    </w:p>
    <w:p w:rsidR="009B6179" w:rsidRDefault="009B6179" w:rsidP="009B6179">
      <w:pPr>
        <w:pStyle w:val="Akapitzlist"/>
        <w:ind w:left="502"/>
      </w:pPr>
    </w:p>
    <w:p w:rsidR="009B6179" w:rsidRDefault="009B6179" w:rsidP="00C3326E">
      <w:pPr>
        <w:pStyle w:val="Akapitzlist"/>
        <w:ind w:left="502"/>
        <w:jc w:val="both"/>
      </w:pPr>
      <w:r>
        <w:t xml:space="preserve">1. Dzieci wiedzą, jak trzeba się zachować w sytuacjach zagrożenia, od kogo otrzymać pomoc. </w:t>
      </w:r>
    </w:p>
    <w:p w:rsidR="009B6179" w:rsidRDefault="009B6179" w:rsidP="00C3326E">
      <w:pPr>
        <w:pStyle w:val="Akapitzlist"/>
        <w:ind w:left="502"/>
        <w:jc w:val="both"/>
      </w:pPr>
      <w:r>
        <w:t xml:space="preserve">2. Dzieci orientują się w bezpiecznym poruszaniu się po drogach i korzystania ze środków transportu. </w:t>
      </w:r>
    </w:p>
    <w:p w:rsidR="009B6179" w:rsidRDefault="009B6179" w:rsidP="00C3326E">
      <w:pPr>
        <w:pStyle w:val="Akapitzlist"/>
        <w:ind w:left="502"/>
        <w:jc w:val="both"/>
      </w:pPr>
      <w:r>
        <w:t xml:space="preserve">3. Dzieci znają zagrożenia płynące ze świata ludzi, roślin oraz zwierząt – unikają ich. </w:t>
      </w:r>
    </w:p>
    <w:p w:rsidR="009B6179" w:rsidRDefault="009B6179" w:rsidP="00C3326E">
      <w:pPr>
        <w:pStyle w:val="Akapitzlist"/>
        <w:ind w:left="502"/>
        <w:jc w:val="both"/>
      </w:pPr>
      <w:r>
        <w:t xml:space="preserve">4. Dzieci wiedzą, że nie mogą samodzielnie zażywać lekarstw i stosować środków chemicznych. </w:t>
      </w:r>
    </w:p>
    <w:p w:rsidR="00C3326E" w:rsidRDefault="009B6179" w:rsidP="00C3326E">
      <w:pPr>
        <w:pStyle w:val="Akapitzlist"/>
        <w:ind w:left="502"/>
        <w:jc w:val="both"/>
      </w:pPr>
      <w:r>
        <w:t>5. Dzieci próbują samodzielnie i bezpiecznie organizować sobie czas wolny w przedszkolu</w:t>
      </w:r>
    </w:p>
    <w:p w:rsidR="009B6179" w:rsidRPr="009B6179" w:rsidRDefault="00F3677D" w:rsidP="00C3326E">
      <w:pPr>
        <w:pStyle w:val="Akapitzlist"/>
        <w:ind w:left="502"/>
        <w:jc w:val="both"/>
        <w:rPr>
          <w:rFonts w:ascii="Liberation Serif" w:eastAsia="WenQuanYi Micro Hei" w:hAnsi="Liberation Serif" w:cs="Lohit Devanagari"/>
          <w:color w:val="00000A"/>
          <w:lang w:bidi="hi-IN"/>
        </w:rPr>
      </w:pPr>
      <w:r>
        <w:t>i w domu</w:t>
      </w:r>
      <w:r w:rsidR="009B6179">
        <w:t>, mają rozeznanie, gdzie i jak można się bezpiecznie bawić.</w:t>
      </w:r>
    </w:p>
    <w:p w:rsidR="00A86E42" w:rsidRDefault="00A86E42" w:rsidP="00287C31">
      <w:pPr>
        <w:rPr>
          <w:rFonts w:ascii="Liberation Serif" w:eastAsia="WenQuanYi Micro Hei" w:hAnsi="Liberation Serif" w:cs="Lohit Devanagari"/>
          <w:color w:val="00000A"/>
          <w:sz w:val="24"/>
          <w:szCs w:val="24"/>
          <w:lang w:eastAsia="zh-CN" w:bidi="hi-IN"/>
        </w:rPr>
      </w:pPr>
    </w:p>
    <w:p w:rsidR="004D6865" w:rsidRPr="005501AD" w:rsidRDefault="003254E5" w:rsidP="005501AD">
      <w:pPr>
        <w:widowControl w:val="0"/>
        <w:spacing w:line="276" w:lineRule="auto"/>
        <w:ind w:left="284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5501A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Analiza Statutu Przedszkola, Koncepcji funkcjonowania i rozwoju Przedszkola, Regulaminu Przedszkola, Regulaminu spacerów i wycieczek, Regulamin przebywania dzieci na powietrzu, Procedur bezpieczeństwa</w:t>
      </w:r>
      <w:r w:rsidR="004D6865" w:rsidRPr="005501A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.</w:t>
      </w:r>
    </w:p>
    <w:p w:rsidR="003254E5" w:rsidRPr="003254E5" w:rsidRDefault="003254E5" w:rsidP="003254E5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3254E5">
        <w:rPr>
          <w:b/>
          <w:bCs/>
        </w:rPr>
        <w:lastRenderedPageBreak/>
        <w:t xml:space="preserve">W jaki sposób regulaminy i procedury </w:t>
      </w:r>
      <w:r w:rsidR="004D6865" w:rsidRPr="003254E5">
        <w:rPr>
          <w:b/>
          <w:bCs/>
        </w:rPr>
        <w:t>wewnątrz przedszkolne</w:t>
      </w:r>
      <w:r w:rsidRPr="003254E5">
        <w:rPr>
          <w:b/>
          <w:bCs/>
        </w:rPr>
        <w:t xml:space="preserve"> określają zadania Przedszkola w zakresie kształtowania postaw i respektowania norm społecznych?</w:t>
      </w:r>
    </w:p>
    <w:p w:rsidR="003254E5" w:rsidRDefault="003254E5" w:rsidP="003254E5">
      <w:pPr>
        <w:spacing w:line="276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54E5" w:rsidRPr="004A7EC1" w:rsidRDefault="003254E5" w:rsidP="00055A91">
      <w:pPr>
        <w:spacing w:line="276" w:lineRule="auto"/>
        <w:ind w:left="284" w:righ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54E5">
        <w:rPr>
          <w:rFonts w:ascii="Times New Roman" w:hAnsi="Times New Roman" w:cs="Times New Roman"/>
          <w:iCs/>
          <w:sz w:val="24"/>
          <w:szCs w:val="24"/>
        </w:rPr>
        <w:t>Zadania Przedszkola są realizowane z uwzględnieniem zasad bezpieczeństwa, wszyscy pracownicy przedszkola przestrzegają tych zasad zgodnie z obowiązującymi przepisami, o których zostali pouczeni. W nagłych przypadkach wszystkie działania pracowników są skierowane na zapewnienie bezpieczeństwa osobom/dzieciom przebywającym na terenie placówki. Przedszkole dba o bezpieczeństwo i zdrowie dzieci w zakresie wdrażania do dbałości o higienę osobistą, higienę czasu pracy, bezpieczeństwo podczas wycieczek i spacerów, przestrzeganie właściwych zasad zachowania w przedszkolu oraz poza nim, np. na placu zabaw. Przedszkole dba o wdrażanie zasad kultury i dobrego zachowania w stosunku do innych osób. Przedszkole współpracuje z rodzicami, z instytucjami gwarantującymi kształtowanie właściwych postaw, w tym: Biblioteki, MDK, Instytucje porządku publicznego /Policja, Straż Pożarna, Straż Miejska/; propagującymi zdrowy styl życia, prowadzi zajęcia i warsztaty z różnymi specjalistami, realizuje programy społeczne, charytatywne, prozdrowotne i proekologiczne, organizuje spotkania z ciekawymi ludźmi. Przedszkole opracowuje, wdraża i upowszechnia /strona internetowa, strona F</w:t>
      </w:r>
      <w:r w:rsidR="004D6865">
        <w:rPr>
          <w:rFonts w:ascii="Times New Roman" w:hAnsi="Times New Roman" w:cs="Times New Roman"/>
          <w:iCs/>
          <w:sz w:val="24"/>
          <w:szCs w:val="24"/>
        </w:rPr>
        <w:t>B</w:t>
      </w:r>
      <w:r w:rsidRPr="003254E5">
        <w:rPr>
          <w:rFonts w:ascii="Times New Roman" w:hAnsi="Times New Roman" w:cs="Times New Roman"/>
          <w:iCs/>
          <w:sz w:val="24"/>
          <w:szCs w:val="24"/>
        </w:rPr>
        <w:t xml:space="preserve">/ kodeksy i zasady postępowania gwarantujące dzieciom, rodzicom i pracownikom prawidłowe funkcjonowanie i organizację pracy w placówce. </w:t>
      </w:r>
    </w:p>
    <w:p w:rsidR="003254E5" w:rsidRPr="003254E5" w:rsidRDefault="00055A91" w:rsidP="00055A91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2. </w:t>
      </w:r>
      <w:r w:rsidR="003254E5" w:rsidRPr="003254E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Co świadczy o spójności realizowanych w Przedszkolu programów wychowania przedszkolnego a przestrzeganiem przepisów prawa </w:t>
      </w:r>
      <w:r w:rsidR="00966848" w:rsidRPr="003254E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wewnątrz przedszkolnego</w:t>
      </w:r>
      <w:r w:rsidR="003254E5" w:rsidRPr="003254E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w zakresie kształtowania postaw i respektowania norm społecznych?</w:t>
      </w:r>
    </w:p>
    <w:p w:rsidR="003254E5" w:rsidRPr="003254E5" w:rsidRDefault="003254E5" w:rsidP="003254E5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3254E5" w:rsidRDefault="003254E5" w:rsidP="00055A91">
      <w:pPr>
        <w:widowControl w:val="0"/>
        <w:suppressAutoHyphens/>
        <w:spacing w:after="0" w:line="276" w:lineRule="auto"/>
        <w:ind w:left="284" w:right="-426"/>
        <w:jc w:val="both"/>
        <w:rPr>
          <w:rFonts w:ascii="Times New Roman" w:eastAsia="Lucida Sans Unicode" w:hAnsi="Times New Roman" w:cs="Tahoma"/>
          <w:iCs/>
          <w:color w:val="000000"/>
          <w:sz w:val="24"/>
          <w:szCs w:val="24"/>
          <w:lang w:bidi="en-US"/>
        </w:rPr>
      </w:pPr>
      <w:r w:rsidRPr="003254E5">
        <w:rPr>
          <w:rFonts w:ascii="Times New Roman" w:eastAsia="Lucida Sans Unicode" w:hAnsi="Times New Roman" w:cs="Tahoma"/>
          <w:iCs/>
          <w:color w:val="000000"/>
          <w:sz w:val="24"/>
          <w:szCs w:val="24"/>
          <w:lang w:bidi="en-US"/>
        </w:rPr>
        <w:t>Zapisy dokonywane w regulaminach i procedurach określają zasady i normy postępowania, system ich wdrażania i konsekwencje ich przestrzegania. Określają także katalog postawy i nawyków osób /dzieci, dorosłych/, społecznie akceptowanych, do których wykształcenia i przestrzegania Przedszkole zachęca i wdraża poprzez dobre praktyki i wysoki stopień zaangażowania w proces edukacji, wychowania i opieki.</w:t>
      </w:r>
    </w:p>
    <w:p w:rsidR="003254E5" w:rsidRPr="003254E5" w:rsidRDefault="003254E5" w:rsidP="003254E5">
      <w:pPr>
        <w:pStyle w:val="Akapitzlist"/>
        <w:widowControl w:val="0"/>
        <w:spacing w:line="276" w:lineRule="auto"/>
        <w:ind w:left="0"/>
        <w:jc w:val="both"/>
        <w:rPr>
          <w:rFonts w:eastAsia="Lucida Sans Unicode"/>
          <w:b/>
          <w:iCs/>
          <w:color w:val="000000"/>
          <w:lang w:bidi="en-US"/>
        </w:rPr>
      </w:pPr>
    </w:p>
    <w:p w:rsidR="005B5EFD" w:rsidRDefault="005B5EFD" w:rsidP="002A5E47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AA077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4A7E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077D">
        <w:rPr>
          <w:rFonts w:ascii="Times New Roman" w:hAnsi="Times New Roman" w:cs="Times New Roman"/>
          <w:b/>
          <w:bCs/>
          <w:sz w:val="24"/>
          <w:szCs w:val="24"/>
        </w:rPr>
        <w:t xml:space="preserve"> Ostateczne rezultaty ewaluacji wewnętrznej i wnioski do dalszej pracy. </w:t>
      </w:r>
    </w:p>
    <w:p w:rsidR="005B5EFD" w:rsidRPr="00632CB5" w:rsidRDefault="005B5EFD" w:rsidP="005B5E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5A91" w:rsidRPr="001812FB" w:rsidRDefault="005F38A4" w:rsidP="001812FB">
      <w:pPr>
        <w:widowControl w:val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A91">
        <w:rPr>
          <w:rFonts w:ascii="Times New Roman" w:hAnsi="Times New Roman" w:cs="Times New Roman"/>
          <w:b/>
          <w:bCs/>
          <w:sz w:val="24"/>
          <w:szCs w:val="24"/>
          <w:u w:val="single"/>
        </w:rPr>
        <w:t>Wnioski z przeprowadzonej ewaluacji: mocne i słabe strony, rekomendacje.</w:t>
      </w:r>
    </w:p>
    <w:p w:rsidR="003254E5" w:rsidRPr="00632CB5" w:rsidRDefault="005010F3" w:rsidP="00947984">
      <w:pPr>
        <w:widowControl w:val="0"/>
        <w:suppressAutoHyphens/>
        <w:spacing w:after="0" w:line="276" w:lineRule="auto"/>
        <w:ind w:firstLine="284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632CB5">
        <w:rPr>
          <w:rFonts w:ascii="Times New Roman" w:hAnsi="Times New Roman" w:cs="Times New Roman"/>
          <w:b/>
          <w:bCs/>
          <w:sz w:val="24"/>
          <w:szCs w:val="24"/>
        </w:rPr>
        <w:t>Mocne strony:</w:t>
      </w:r>
    </w:p>
    <w:p w:rsidR="00792789" w:rsidRDefault="00E03A89" w:rsidP="00055A91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B33CE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Dzieci w przedszkolu czują się bezpiecznie</w:t>
      </w:r>
      <w:r w:rsidR="00B33CE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, chętnie</w:t>
      </w:r>
      <w:r w:rsidR="007927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i radośnie</w:t>
      </w:r>
      <w:r w:rsidR="00B33CE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uczestniczą we wszystkich zajęciach przedszkolnych</w:t>
      </w:r>
      <w:r w:rsidR="006B26B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.</w:t>
      </w:r>
    </w:p>
    <w:p w:rsidR="00E03A89" w:rsidRDefault="00240DA0" w:rsidP="00055A91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B33C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Nauczyciele dbają o bezpieczeństwo fizyczne dzieci</w:t>
      </w:r>
      <w:r w:rsidR="006B26B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,</w:t>
      </w:r>
      <w:r w:rsidRPr="00B33CED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reagują w przypadku niebezpiecznych zachowań.</w:t>
      </w:r>
    </w:p>
    <w:p w:rsidR="006B26BD" w:rsidRPr="003254E5" w:rsidRDefault="006B26BD" w:rsidP="00055A9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CED">
        <w:rPr>
          <w:rFonts w:ascii="Times New Roman" w:hAnsi="Times New Roman" w:cs="Times New Roman"/>
          <w:sz w:val="24"/>
          <w:szCs w:val="24"/>
        </w:rPr>
        <w:t>Relacje między wszystkimi członkami społeczności przedszkolnej są oparte na wzajemnym szacunku i zaufaniu.</w:t>
      </w:r>
    </w:p>
    <w:p w:rsidR="003254E5" w:rsidRPr="00B33CED" w:rsidRDefault="00E03A89" w:rsidP="00055A9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CED">
        <w:rPr>
          <w:rFonts w:ascii="Times New Roman" w:hAnsi="Times New Roman" w:cs="Times New Roman"/>
          <w:sz w:val="24"/>
          <w:szCs w:val="24"/>
        </w:rPr>
        <w:t>W przedszkolu kształtowane są postawy i respektowane normy społeczne.</w:t>
      </w:r>
    </w:p>
    <w:p w:rsidR="00E03A89" w:rsidRDefault="00E03A89" w:rsidP="00055A9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CED">
        <w:rPr>
          <w:rFonts w:ascii="Times New Roman" w:hAnsi="Times New Roman" w:cs="Times New Roman"/>
          <w:sz w:val="24"/>
          <w:szCs w:val="24"/>
        </w:rPr>
        <w:t>Nauczyciele uczą</w:t>
      </w:r>
      <w:r w:rsidR="006B26BD">
        <w:rPr>
          <w:rFonts w:ascii="Times New Roman" w:hAnsi="Times New Roman" w:cs="Times New Roman"/>
          <w:sz w:val="24"/>
          <w:szCs w:val="24"/>
        </w:rPr>
        <w:t xml:space="preserve"> dzieci</w:t>
      </w:r>
      <w:r w:rsidRPr="00B33CED">
        <w:rPr>
          <w:rFonts w:ascii="Times New Roman" w:hAnsi="Times New Roman" w:cs="Times New Roman"/>
          <w:sz w:val="24"/>
          <w:szCs w:val="24"/>
        </w:rPr>
        <w:t xml:space="preserve"> bezpiecznych zachowań i wdrażają do przestrzegania norm społecznych.</w:t>
      </w:r>
    </w:p>
    <w:p w:rsidR="00E03A89" w:rsidRDefault="00E03A89" w:rsidP="00055A9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CED">
        <w:rPr>
          <w:rFonts w:ascii="Times New Roman" w:hAnsi="Times New Roman" w:cs="Times New Roman"/>
          <w:sz w:val="24"/>
          <w:szCs w:val="24"/>
        </w:rPr>
        <w:lastRenderedPageBreak/>
        <w:t>Eliminowane są zagrożenia oraz wzmacniane właściwe zachowania.</w:t>
      </w:r>
    </w:p>
    <w:p w:rsidR="002E079F" w:rsidRDefault="00DC11A7" w:rsidP="00055A9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wiedzą, jakich zachowań się</w:t>
      </w:r>
      <w:r w:rsidR="002E079F" w:rsidRPr="00B33CED">
        <w:rPr>
          <w:rFonts w:ascii="Times New Roman" w:hAnsi="Times New Roman" w:cs="Times New Roman"/>
          <w:sz w:val="24"/>
          <w:szCs w:val="24"/>
        </w:rPr>
        <w:t xml:space="preserve"> od nich oczekuje.  </w:t>
      </w:r>
    </w:p>
    <w:p w:rsidR="00633BA9" w:rsidRDefault="002E079F" w:rsidP="00055A9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CED">
        <w:rPr>
          <w:rFonts w:ascii="Times New Roman" w:hAnsi="Times New Roman" w:cs="Times New Roman"/>
          <w:sz w:val="24"/>
          <w:szCs w:val="24"/>
        </w:rPr>
        <w:t>Prowadzone są akcje charytatywne.</w:t>
      </w:r>
    </w:p>
    <w:p w:rsidR="006B26BD" w:rsidRPr="00B33CED" w:rsidRDefault="006B26BD" w:rsidP="00055A9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CED">
        <w:rPr>
          <w:rFonts w:ascii="Times New Roman" w:hAnsi="Times New Roman" w:cs="Times New Roman"/>
          <w:sz w:val="24"/>
          <w:szCs w:val="24"/>
        </w:rPr>
        <w:t>Rodzice bardzo dobrze oceniają bezpieczeństwo dzieci w przedszkolu.</w:t>
      </w:r>
    </w:p>
    <w:p w:rsidR="005F5CFD" w:rsidRPr="00B33CED" w:rsidRDefault="005F5CFD" w:rsidP="00055A9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CED">
        <w:rPr>
          <w:rFonts w:ascii="Times New Roman" w:hAnsi="Times New Roman" w:cs="Times New Roman"/>
          <w:sz w:val="24"/>
          <w:szCs w:val="24"/>
        </w:rPr>
        <w:t xml:space="preserve">Wiele działań w przedszkolu jest analizowanych, ocenianych i modyfikowanych wspólnie </w:t>
      </w:r>
      <w:r w:rsidR="00DC11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CED">
        <w:rPr>
          <w:rFonts w:ascii="Times New Roman" w:hAnsi="Times New Roman" w:cs="Times New Roman"/>
          <w:sz w:val="24"/>
          <w:szCs w:val="24"/>
        </w:rPr>
        <w:t>z rodzicami.</w:t>
      </w:r>
    </w:p>
    <w:p w:rsidR="004A7EC1" w:rsidRPr="004A7EC1" w:rsidRDefault="005010F3" w:rsidP="001812F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CED">
        <w:rPr>
          <w:rFonts w:ascii="Times New Roman" w:hAnsi="Times New Roman" w:cs="Times New Roman"/>
          <w:sz w:val="24"/>
          <w:szCs w:val="24"/>
        </w:rPr>
        <w:t>Przedszkol</w:t>
      </w:r>
      <w:r w:rsidR="00632CB5">
        <w:rPr>
          <w:rFonts w:ascii="Times New Roman" w:hAnsi="Times New Roman" w:cs="Times New Roman"/>
          <w:sz w:val="24"/>
          <w:szCs w:val="24"/>
        </w:rPr>
        <w:t>e</w:t>
      </w:r>
      <w:r w:rsidRPr="00B33CED">
        <w:rPr>
          <w:rFonts w:ascii="Times New Roman" w:hAnsi="Times New Roman" w:cs="Times New Roman"/>
          <w:sz w:val="24"/>
          <w:szCs w:val="24"/>
        </w:rPr>
        <w:t xml:space="preserve"> posiada szereg dokumentów określających zasady bezpieczeństwa i norm zachowań w przedszkolu.</w:t>
      </w:r>
    </w:p>
    <w:p w:rsidR="005010F3" w:rsidRPr="00D347F5" w:rsidRDefault="005010F3" w:rsidP="00055A91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D347F5">
        <w:rPr>
          <w:rFonts w:ascii="Times New Roman" w:hAnsi="Times New Roman" w:cs="Times New Roman"/>
          <w:b/>
          <w:bCs/>
          <w:sz w:val="24"/>
          <w:szCs w:val="24"/>
        </w:rPr>
        <w:t>Słabe strony</w:t>
      </w:r>
      <w:r w:rsidR="00D347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10F3" w:rsidRDefault="005010F3" w:rsidP="00055A9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CED">
        <w:rPr>
          <w:rFonts w:ascii="Times New Roman" w:hAnsi="Times New Roman" w:cs="Times New Roman"/>
          <w:sz w:val="24"/>
          <w:szCs w:val="24"/>
        </w:rPr>
        <w:t xml:space="preserve">Zbyt mało spotkań ze specjalistami w kierunku bezpieczeństwa </w:t>
      </w:r>
      <w:r w:rsidR="003271BF" w:rsidRPr="00B33CED">
        <w:rPr>
          <w:rFonts w:ascii="Times New Roman" w:hAnsi="Times New Roman" w:cs="Times New Roman"/>
          <w:sz w:val="24"/>
          <w:szCs w:val="24"/>
        </w:rPr>
        <w:t>(Policja</w:t>
      </w:r>
      <w:r w:rsidRPr="00B33CED">
        <w:rPr>
          <w:rFonts w:ascii="Times New Roman" w:hAnsi="Times New Roman" w:cs="Times New Roman"/>
          <w:sz w:val="24"/>
          <w:szCs w:val="24"/>
        </w:rPr>
        <w:t>, Straż Pożarna, Straż Miejska, Ratownictwo Medyczne)</w:t>
      </w:r>
      <w:r w:rsidR="00B95E96">
        <w:rPr>
          <w:rFonts w:ascii="Times New Roman" w:hAnsi="Times New Roman" w:cs="Times New Roman"/>
          <w:sz w:val="24"/>
          <w:szCs w:val="24"/>
        </w:rPr>
        <w:t>, na co z pewnością ma wpływ aktualna sytuacja pandemiczna.</w:t>
      </w:r>
    </w:p>
    <w:p w:rsidR="00D347F5" w:rsidRPr="00B33CED" w:rsidRDefault="00D347F5" w:rsidP="00287C31">
      <w:pPr>
        <w:rPr>
          <w:rFonts w:ascii="Times New Roman" w:hAnsi="Times New Roman" w:cs="Times New Roman"/>
          <w:sz w:val="24"/>
          <w:szCs w:val="24"/>
        </w:rPr>
      </w:pPr>
    </w:p>
    <w:p w:rsidR="00A86E42" w:rsidRPr="00055A91" w:rsidRDefault="005010F3" w:rsidP="001812FB">
      <w:pPr>
        <w:ind w:left="284"/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  <w:u w:val="single"/>
          <w:lang w:bidi="hi-IN"/>
        </w:rPr>
      </w:pPr>
      <w:r w:rsidRPr="00055A91">
        <w:rPr>
          <w:rFonts w:ascii="Times New Roman" w:eastAsia="WenQuanYi Micro Hei" w:hAnsi="Times New Roman" w:cs="Times New Roman"/>
          <w:b/>
          <w:bCs/>
          <w:color w:val="00000A"/>
          <w:sz w:val="24"/>
          <w:szCs w:val="24"/>
          <w:u w:val="single"/>
          <w:lang w:bidi="hi-IN"/>
        </w:rPr>
        <w:t>Rekomendacje:</w:t>
      </w:r>
    </w:p>
    <w:p w:rsidR="00240DA0" w:rsidRPr="00240DA0" w:rsidRDefault="00D06809" w:rsidP="00DC11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E0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ustąpieniu pandemii z</w:t>
      </w:r>
      <w:r w:rsidR="00240DA0" w:rsidRPr="002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adbać o </w:t>
      </w:r>
      <w:r w:rsidR="003271BF" w:rsidRPr="008A41E0">
        <w:rPr>
          <w:rFonts w:ascii="Times New Roman" w:eastAsia="Times New Roman" w:hAnsi="Times New Roman" w:cs="Times New Roman"/>
          <w:sz w:val="24"/>
          <w:szCs w:val="24"/>
          <w:lang w:eastAsia="pl-PL"/>
        </w:rPr>
        <w:t>dalszą współpracę</w:t>
      </w:r>
      <w:r w:rsidR="00240DA0" w:rsidRPr="002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instytucjami, które uczą dzieci odpowiednich postaw w sytuacji zagrożeń</w:t>
      </w:r>
      <w:r w:rsidR="003271BF" w:rsidRPr="008A4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(Policja</w:t>
      </w:r>
      <w:r w:rsidR="00240DA0" w:rsidRPr="00240DA0">
        <w:rPr>
          <w:rFonts w:ascii="Times New Roman" w:eastAsia="Times New Roman" w:hAnsi="Times New Roman" w:cs="Times New Roman"/>
          <w:sz w:val="24"/>
          <w:szCs w:val="24"/>
          <w:lang w:eastAsia="pl-PL"/>
        </w:rPr>
        <w:t>, Straż pożarna, Straż Miejska, Ratownictwo Medyczne)</w:t>
      </w:r>
      <w:r w:rsidR="00D347F5" w:rsidRPr="008A41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0DA0" w:rsidRPr="008A41E0" w:rsidRDefault="00F15094" w:rsidP="00DC11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1E0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ustąpieniu pandemii o</w:t>
      </w:r>
      <w:r w:rsidR="00240DA0" w:rsidRPr="00240DA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rganizować spotkania z</w:t>
      </w:r>
      <w:r w:rsidR="005622B9" w:rsidRPr="008A41E0">
        <w:rPr>
          <w:rFonts w:ascii="Times New Roman" w:eastAsia="Times New Roman" w:hAnsi="Times New Roman" w:cs="Times New Roman"/>
          <w:sz w:val="24"/>
          <w:szCs w:val="24"/>
          <w:lang w:eastAsia="pl-PL"/>
        </w:rPr>
        <w:t>e specjalistami</w:t>
      </w:r>
      <w:r w:rsidRPr="008A4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kształtowania postaw i respektowania norm społecznych u dzieci</w:t>
      </w:r>
      <w:r w:rsidR="005622B9" w:rsidRPr="008A4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zachęcać rodziców do udziału w nich.</w:t>
      </w:r>
    </w:p>
    <w:p w:rsidR="00D347F5" w:rsidRPr="004A7EC1" w:rsidRDefault="00B86CD9" w:rsidP="00DC11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B86CD9">
        <w:rPr>
          <w:rFonts w:ascii="Times New Roman" w:hAnsi="Times New Roman" w:cs="Times New Roman"/>
          <w:sz w:val="24"/>
          <w:szCs w:val="24"/>
        </w:rPr>
        <w:t>Utrzymać wysoką jakość pracy w zakresie zapewnienia bezpieczeństwa dzieciom.</w:t>
      </w:r>
    </w:p>
    <w:p w:rsidR="00947984" w:rsidRPr="00947984" w:rsidRDefault="00947984" w:rsidP="00055A91">
      <w:pPr>
        <w:pStyle w:val="Bezodstpw"/>
        <w:ind w:left="284"/>
      </w:pPr>
    </w:p>
    <w:p w:rsidR="00947984" w:rsidRPr="00947984" w:rsidRDefault="00D347F5" w:rsidP="00055A91">
      <w:pPr>
        <w:pStyle w:val="Bezodstpw"/>
        <w:ind w:left="284"/>
      </w:pPr>
      <w:r w:rsidRPr="00055A91">
        <w:rPr>
          <w:b/>
          <w:bCs/>
        </w:rPr>
        <w:t>Sposób przedstawienia raportu z ewaluacji</w:t>
      </w:r>
      <w:r w:rsidRPr="00752EB9">
        <w:t>.</w:t>
      </w:r>
    </w:p>
    <w:p w:rsidR="00D347F5" w:rsidRDefault="00D347F5" w:rsidP="00055A91">
      <w:pPr>
        <w:pStyle w:val="Bezodstpw"/>
        <w:ind w:left="284"/>
        <w:rPr>
          <w:rFonts w:cs="Times New Roman"/>
        </w:rPr>
      </w:pPr>
      <w:r w:rsidRPr="00D347F5">
        <w:rPr>
          <w:rFonts w:cs="Times New Roman"/>
        </w:rPr>
        <w:t>Na zebraniu Rady Pedagogicznej, Rady Rodziców i na stronie przedszkola.</w:t>
      </w:r>
    </w:p>
    <w:p w:rsidR="004A7EC1" w:rsidRPr="004A7EC1" w:rsidRDefault="004A7EC1" w:rsidP="00055A91">
      <w:pPr>
        <w:pStyle w:val="Bezodstpw"/>
      </w:pPr>
    </w:p>
    <w:p w:rsidR="00D347F5" w:rsidRPr="00055A91" w:rsidRDefault="00D347F5" w:rsidP="00055A91">
      <w:pPr>
        <w:pStyle w:val="Bezodstpw"/>
        <w:ind w:left="284"/>
        <w:rPr>
          <w:b/>
          <w:bCs/>
        </w:rPr>
      </w:pPr>
      <w:r w:rsidRPr="00055A91">
        <w:rPr>
          <w:b/>
          <w:bCs/>
        </w:rPr>
        <w:t>Załączniki:</w:t>
      </w:r>
    </w:p>
    <w:p w:rsidR="00947984" w:rsidRPr="00947984" w:rsidRDefault="00947984" w:rsidP="00055A91">
      <w:pPr>
        <w:pStyle w:val="Bezodstpw"/>
        <w:ind w:left="284"/>
        <w:rPr>
          <w:b/>
          <w:bCs/>
          <w:sz w:val="16"/>
          <w:szCs w:val="16"/>
        </w:rPr>
      </w:pPr>
    </w:p>
    <w:p w:rsidR="00D347F5" w:rsidRPr="00346216" w:rsidRDefault="00D347F5" w:rsidP="00055A91">
      <w:pPr>
        <w:pStyle w:val="Bezodstpw"/>
        <w:ind w:left="284"/>
      </w:pPr>
      <w:r w:rsidRPr="00346216">
        <w:t>Integralną częścią raportu są następujące załączniki:</w:t>
      </w:r>
    </w:p>
    <w:p w:rsidR="00D347F5" w:rsidRPr="00346216" w:rsidRDefault="00D347F5" w:rsidP="00055A91">
      <w:pPr>
        <w:pStyle w:val="Bezodstpw"/>
        <w:numPr>
          <w:ilvl w:val="0"/>
          <w:numId w:val="34"/>
        </w:numPr>
      </w:pPr>
      <w:r w:rsidRPr="00346216">
        <w:t>Arkusz</w:t>
      </w:r>
      <w:r w:rsidR="00346216">
        <w:t>e</w:t>
      </w:r>
      <w:r w:rsidR="004A7EC1">
        <w:t xml:space="preserve"> </w:t>
      </w:r>
      <w:r w:rsidR="00346216">
        <w:t>obserwacji zajęć nauczyciela przez dyrektora</w:t>
      </w:r>
    </w:p>
    <w:p w:rsidR="00D347F5" w:rsidRPr="00346216" w:rsidRDefault="00D347F5" w:rsidP="00055A91">
      <w:pPr>
        <w:pStyle w:val="Bezodstpw"/>
        <w:numPr>
          <w:ilvl w:val="0"/>
          <w:numId w:val="34"/>
        </w:numPr>
      </w:pPr>
      <w:r w:rsidRPr="00346216">
        <w:t xml:space="preserve">Arkusz analizy dokumentacji, </w:t>
      </w:r>
    </w:p>
    <w:p w:rsidR="00D347F5" w:rsidRPr="00346216" w:rsidRDefault="00D347F5" w:rsidP="00055A91">
      <w:pPr>
        <w:pStyle w:val="Bezodstpw"/>
        <w:numPr>
          <w:ilvl w:val="0"/>
          <w:numId w:val="34"/>
        </w:numPr>
      </w:pPr>
      <w:r w:rsidRPr="00346216">
        <w:t>Ankiety dla nauczycieli (1</w:t>
      </w:r>
      <w:r w:rsidR="00346216">
        <w:t>8</w:t>
      </w:r>
      <w:r w:rsidRPr="00346216">
        <w:t>),</w:t>
      </w:r>
    </w:p>
    <w:p w:rsidR="00D347F5" w:rsidRPr="00346216" w:rsidRDefault="00D347F5" w:rsidP="00055A91">
      <w:pPr>
        <w:pStyle w:val="Bezodstpw"/>
        <w:numPr>
          <w:ilvl w:val="0"/>
          <w:numId w:val="34"/>
        </w:numPr>
      </w:pPr>
      <w:r w:rsidRPr="00346216">
        <w:t>Ankiety dla rodziców (</w:t>
      </w:r>
      <w:r w:rsidR="00346216">
        <w:t>58</w:t>
      </w:r>
      <w:r w:rsidRPr="00346216">
        <w:t>).</w:t>
      </w:r>
    </w:p>
    <w:p w:rsidR="00D347F5" w:rsidRDefault="00D347F5" w:rsidP="00D347F5">
      <w:pPr>
        <w:jc w:val="both"/>
      </w:pPr>
    </w:p>
    <w:p w:rsidR="00D347F5" w:rsidRPr="005C3D89" w:rsidRDefault="00D347F5" w:rsidP="000B4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D89">
        <w:rPr>
          <w:rFonts w:ascii="Times New Roman" w:hAnsi="Times New Roman" w:cs="Times New Roman"/>
          <w:sz w:val="24"/>
          <w:szCs w:val="24"/>
        </w:rPr>
        <w:t>Zespół ds. ewaluacji:</w:t>
      </w:r>
    </w:p>
    <w:p w:rsidR="004A7EC1" w:rsidRDefault="004A7EC1" w:rsidP="004A7E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7EC1" w:rsidRDefault="00D347F5" w:rsidP="004A7EC1">
      <w:pPr>
        <w:spacing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A7EC1">
        <w:rPr>
          <w:rFonts w:ascii="Times New Roman" w:hAnsi="Times New Roman" w:cs="Times New Roman"/>
          <w:b/>
          <w:bCs/>
          <w:i/>
          <w:sz w:val="24"/>
          <w:szCs w:val="24"/>
        </w:rPr>
        <w:t>Przewodniczący:</w:t>
      </w:r>
      <w:r w:rsidRPr="004A7EC1">
        <w:rPr>
          <w:rFonts w:ascii="Times New Roman" w:hAnsi="Times New Roman" w:cs="Times New Roman"/>
          <w:bCs/>
          <w:i/>
          <w:sz w:val="24"/>
          <w:szCs w:val="24"/>
        </w:rPr>
        <w:t xml:space="preserve"> mgr </w:t>
      </w:r>
      <w:r w:rsidR="000B4041" w:rsidRPr="004A7EC1">
        <w:rPr>
          <w:rFonts w:ascii="Times New Roman" w:hAnsi="Times New Roman" w:cs="Times New Roman"/>
          <w:bCs/>
          <w:i/>
          <w:sz w:val="24"/>
          <w:szCs w:val="24"/>
        </w:rPr>
        <w:t>Agata Rynduch</w:t>
      </w:r>
    </w:p>
    <w:p w:rsidR="00D347F5" w:rsidRPr="004A7EC1" w:rsidRDefault="00D347F5" w:rsidP="004A7EC1">
      <w:pPr>
        <w:spacing w:after="0" w:line="276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A7EC1">
        <w:rPr>
          <w:rFonts w:ascii="Times New Roman" w:hAnsi="Times New Roman" w:cs="Times New Roman"/>
          <w:b/>
          <w:bCs/>
          <w:i/>
          <w:sz w:val="24"/>
          <w:szCs w:val="24"/>
        </w:rPr>
        <w:t>Członkowie:</w:t>
      </w:r>
      <w:r w:rsidR="004A7EC1" w:rsidRPr="004A7E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A7EC1">
        <w:rPr>
          <w:rFonts w:ascii="Times New Roman" w:hAnsi="Times New Roman" w:cs="Times New Roman"/>
          <w:bCs/>
          <w:i/>
          <w:sz w:val="24"/>
          <w:szCs w:val="24"/>
        </w:rPr>
        <w:t xml:space="preserve">mgr </w:t>
      </w:r>
      <w:r w:rsidR="000B4041" w:rsidRPr="004A7EC1">
        <w:rPr>
          <w:rFonts w:ascii="Times New Roman" w:hAnsi="Times New Roman" w:cs="Times New Roman"/>
          <w:bCs/>
          <w:i/>
          <w:sz w:val="24"/>
          <w:szCs w:val="24"/>
        </w:rPr>
        <w:t>Ewelina Migda</w:t>
      </w:r>
    </w:p>
    <w:p w:rsidR="00D347F5" w:rsidRPr="004A7EC1" w:rsidRDefault="004A7EC1" w:rsidP="004A7EC1">
      <w:pPr>
        <w:spacing w:after="0" w:line="276" w:lineRule="auto"/>
        <w:ind w:left="360"/>
        <w:rPr>
          <w:rFonts w:ascii="Times New Roman" w:hAnsi="Times New Roman" w:cs="Times New Roman"/>
          <w:bCs/>
          <w:i/>
          <w:sz w:val="24"/>
          <w:szCs w:val="24"/>
        </w:rPr>
      </w:pPr>
      <w:r w:rsidRPr="004A7EC1"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="00D347F5" w:rsidRPr="004A7EC1">
        <w:rPr>
          <w:rFonts w:ascii="Times New Roman" w:hAnsi="Times New Roman" w:cs="Times New Roman"/>
          <w:bCs/>
          <w:i/>
          <w:sz w:val="24"/>
          <w:szCs w:val="24"/>
        </w:rPr>
        <w:t xml:space="preserve">mgr </w:t>
      </w:r>
      <w:r w:rsidR="000B4041" w:rsidRPr="004A7EC1">
        <w:rPr>
          <w:rFonts w:ascii="Times New Roman" w:hAnsi="Times New Roman" w:cs="Times New Roman"/>
          <w:bCs/>
          <w:i/>
          <w:sz w:val="24"/>
          <w:szCs w:val="24"/>
        </w:rPr>
        <w:t>Edyta Leśniak</w:t>
      </w:r>
    </w:p>
    <w:sectPr w:rsidR="00D347F5" w:rsidRPr="004A7EC1" w:rsidSect="00A65277">
      <w:footerReference w:type="default" r:id="rId26"/>
      <w:pgSz w:w="11906" w:h="16838"/>
      <w:pgMar w:top="993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89" w:rsidRDefault="00BA6689" w:rsidP="00A65277">
      <w:pPr>
        <w:spacing w:after="0" w:line="240" w:lineRule="auto"/>
      </w:pPr>
      <w:r>
        <w:separator/>
      </w:r>
    </w:p>
  </w:endnote>
  <w:endnote w:type="continuationSeparator" w:id="1">
    <w:p w:rsidR="00BA6689" w:rsidRDefault="00BA6689" w:rsidP="00A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429986"/>
      <w:docPartObj>
        <w:docPartGallery w:val="Page Numbers (Bottom of Page)"/>
        <w:docPartUnique/>
      </w:docPartObj>
    </w:sdtPr>
    <w:sdtContent>
      <w:p w:rsidR="00A65277" w:rsidRDefault="00BE4558">
        <w:pPr>
          <w:pStyle w:val="Stopka"/>
          <w:jc w:val="right"/>
        </w:pPr>
        <w:r>
          <w:fldChar w:fldCharType="begin"/>
        </w:r>
        <w:r w:rsidR="00A65277">
          <w:instrText>PAGE   \* MERGEFORMAT</w:instrText>
        </w:r>
        <w:r>
          <w:fldChar w:fldCharType="separate"/>
        </w:r>
        <w:r w:rsidR="00315D4A">
          <w:rPr>
            <w:noProof/>
          </w:rPr>
          <w:t>9</w:t>
        </w:r>
        <w:r>
          <w:fldChar w:fldCharType="end"/>
        </w:r>
      </w:p>
    </w:sdtContent>
  </w:sdt>
  <w:p w:rsidR="00A65277" w:rsidRDefault="00A65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89" w:rsidRDefault="00BA6689" w:rsidP="00A65277">
      <w:pPr>
        <w:spacing w:after="0" w:line="240" w:lineRule="auto"/>
      </w:pPr>
      <w:r>
        <w:separator/>
      </w:r>
    </w:p>
  </w:footnote>
  <w:footnote w:type="continuationSeparator" w:id="1">
    <w:p w:rsidR="00BA6689" w:rsidRDefault="00BA6689" w:rsidP="00A6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2F87"/>
    <w:multiLevelType w:val="hybridMultilevel"/>
    <w:tmpl w:val="1C9AC3CA"/>
    <w:lvl w:ilvl="0" w:tplc="84C61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A4510"/>
    <w:multiLevelType w:val="hybridMultilevel"/>
    <w:tmpl w:val="F95E4D3A"/>
    <w:lvl w:ilvl="0" w:tplc="F80454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AD57A7"/>
    <w:multiLevelType w:val="hybridMultilevel"/>
    <w:tmpl w:val="F30EDFF8"/>
    <w:lvl w:ilvl="0" w:tplc="3CA2A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587D"/>
    <w:multiLevelType w:val="multilevel"/>
    <w:tmpl w:val="052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D5E7F"/>
    <w:multiLevelType w:val="hybridMultilevel"/>
    <w:tmpl w:val="C70826D0"/>
    <w:lvl w:ilvl="0" w:tplc="6C0EE1B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49A"/>
    <w:multiLevelType w:val="hybridMultilevel"/>
    <w:tmpl w:val="990CEF4A"/>
    <w:lvl w:ilvl="0" w:tplc="6A18B1E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3F39"/>
    <w:multiLevelType w:val="hybridMultilevel"/>
    <w:tmpl w:val="609CC2EE"/>
    <w:lvl w:ilvl="0" w:tplc="A3C06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DB3515"/>
    <w:multiLevelType w:val="hybridMultilevel"/>
    <w:tmpl w:val="061A7542"/>
    <w:lvl w:ilvl="0" w:tplc="13E6AAE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4F4286"/>
    <w:multiLevelType w:val="hybridMultilevel"/>
    <w:tmpl w:val="9AD66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509E0"/>
    <w:multiLevelType w:val="hybridMultilevel"/>
    <w:tmpl w:val="0E52D5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4C66C4E"/>
    <w:multiLevelType w:val="hybridMultilevel"/>
    <w:tmpl w:val="99E44B6A"/>
    <w:lvl w:ilvl="0" w:tplc="EE6A1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6C6E"/>
    <w:multiLevelType w:val="hybridMultilevel"/>
    <w:tmpl w:val="2C40F1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475BC"/>
    <w:multiLevelType w:val="hybridMultilevel"/>
    <w:tmpl w:val="B35EACF8"/>
    <w:lvl w:ilvl="0" w:tplc="13E6AAE8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DFA099C"/>
    <w:multiLevelType w:val="multilevel"/>
    <w:tmpl w:val="BE54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33040"/>
    <w:multiLevelType w:val="hybridMultilevel"/>
    <w:tmpl w:val="4C8CFD94"/>
    <w:lvl w:ilvl="0" w:tplc="AD48355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407E9F"/>
    <w:multiLevelType w:val="hybridMultilevel"/>
    <w:tmpl w:val="58D0B988"/>
    <w:lvl w:ilvl="0" w:tplc="3188A0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6377ED"/>
    <w:multiLevelType w:val="hybridMultilevel"/>
    <w:tmpl w:val="A62C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008DA"/>
    <w:multiLevelType w:val="multilevel"/>
    <w:tmpl w:val="4A9E0E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theme="minorBidi" w:hint="default"/>
      </w:rPr>
    </w:lvl>
  </w:abstractNum>
  <w:abstractNum w:abstractNumId="18">
    <w:nsid w:val="3E2D74E3"/>
    <w:multiLevelType w:val="hybridMultilevel"/>
    <w:tmpl w:val="E508EA66"/>
    <w:lvl w:ilvl="0" w:tplc="EE6A1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61CA"/>
    <w:multiLevelType w:val="hybridMultilevel"/>
    <w:tmpl w:val="0B587914"/>
    <w:lvl w:ilvl="0" w:tplc="6A18B1E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17E32"/>
    <w:multiLevelType w:val="hybridMultilevel"/>
    <w:tmpl w:val="1A84B2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791582B"/>
    <w:multiLevelType w:val="hybridMultilevel"/>
    <w:tmpl w:val="F82651AA"/>
    <w:lvl w:ilvl="0" w:tplc="ED627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66F2A"/>
    <w:multiLevelType w:val="hybridMultilevel"/>
    <w:tmpl w:val="436AB2BE"/>
    <w:lvl w:ilvl="0" w:tplc="0E563F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91935"/>
    <w:multiLevelType w:val="hybridMultilevel"/>
    <w:tmpl w:val="677A0982"/>
    <w:lvl w:ilvl="0" w:tplc="1BA60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A509B"/>
    <w:multiLevelType w:val="hybridMultilevel"/>
    <w:tmpl w:val="7592E204"/>
    <w:lvl w:ilvl="0" w:tplc="6DC49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84C44"/>
    <w:multiLevelType w:val="hybridMultilevel"/>
    <w:tmpl w:val="44E80FBC"/>
    <w:lvl w:ilvl="0" w:tplc="84C61B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EE38C6"/>
    <w:multiLevelType w:val="hybridMultilevel"/>
    <w:tmpl w:val="D4D2F9E8"/>
    <w:lvl w:ilvl="0" w:tplc="ED940DB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CD476D"/>
    <w:multiLevelType w:val="hybridMultilevel"/>
    <w:tmpl w:val="1A60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95224"/>
    <w:multiLevelType w:val="hybridMultilevel"/>
    <w:tmpl w:val="35D6DA32"/>
    <w:lvl w:ilvl="0" w:tplc="E8A2132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0E66F64"/>
    <w:multiLevelType w:val="hybridMultilevel"/>
    <w:tmpl w:val="8C54ECFC"/>
    <w:lvl w:ilvl="0" w:tplc="EE6A1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B0F07"/>
    <w:multiLevelType w:val="multilevel"/>
    <w:tmpl w:val="3FFC2B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>
    <w:nsid w:val="71C42B41"/>
    <w:multiLevelType w:val="hybridMultilevel"/>
    <w:tmpl w:val="917A9F40"/>
    <w:lvl w:ilvl="0" w:tplc="CD608F4A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CE7742"/>
    <w:multiLevelType w:val="hybridMultilevel"/>
    <w:tmpl w:val="E7D09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D336C"/>
    <w:multiLevelType w:val="hybridMultilevel"/>
    <w:tmpl w:val="B3E83C34"/>
    <w:lvl w:ilvl="0" w:tplc="6B62F9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66" w:hanging="360"/>
      </w:pPr>
    </w:lvl>
    <w:lvl w:ilvl="2" w:tplc="0415001B" w:tentative="1">
      <w:start w:val="1"/>
      <w:numFmt w:val="lowerRoman"/>
      <w:lvlText w:val="%3."/>
      <w:lvlJc w:val="right"/>
      <w:pPr>
        <w:ind w:left="1386" w:hanging="180"/>
      </w:pPr>
    </w:lvl>
    <w:lvl w:ilvl="3" w:tplc="0415000F" w:tentative="1">
      <w:start w:val="1"/>
      <w:numFmt w:val="decimal"/>
      <w:lvlText w:val="%4."/>
      <w:lvlJc w:val="left"/>
      <w:pPr>
        <w:ind w:left="2106" w:hanging="360"/>
      </w:pPr>
    </w:lvl>
    <w:lvl w:ilvl="4" w:tplc="04150019" w:tentative="1">
      <w:start w:val="1"/>
      <w:numFmt w:val="lowerLetter"/>
      <w:lvlText w:val="%5."/>
      <w:lvlJc w:val="left"/>
      <w:pPr>
        <w:ind w:left="2826" w:hanging="360"/>
      </w:pPr>
    </w:lvl>
    <w:lvl w:ilvl="5" w:tplc="0415001B" w:tentative="1">
      <w:start w:val="1"/>
      <w:numFmt w:val="lowerRoman"/>
      <w:lvlText w:val="%6."/>
      <w:lvlJc w:val="right"/>
      <w:pPr>
        <w:ind w:left="3546" w:hanging="180"/>
      </w:pPr>
    </w:lvl>
    <w:lvl w:ilvl="6" w:tplc="0415000F" w:tentative="1">
      <w:start w:val="1"/>
      <w:numFmt w:val="decimal"/>
      <w:lvlText w:val="%7."/>
      <w:lvlJc w:val="left"/>
      <w:pPr>
        <w:ind w:left="4266" w:hanging="360"/>
      </w:pPr>
    </w:lvl>
    <w:lvl w:ilvl="7" w:tplc="04150019" w:tentative="1">
      <w:start w:val="1"/>
      <w:numFmt w:val="lowerLetter"/>
      <w:lvlText w:val="%8."/>
      <w:lvlJc w:val="left"/>
      <w:pPr>
        <w:ind w:left="4986" w:hanging="360"/>
      </w:pPr>
    </w:lvl>
    <w:lvl w:ilvl="8" w:tplc="041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4">
    <w:nsid w:val="7BD43613"/>
    <w:multiLevelType w:val="hybridMultilevel"/>
    <w:tmpl w:val="81E812F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D160FCC"/>
    <w:multiLevelType w:val="hybridMultilevel"/>
    <w:tmpl w:val="FB3CDD7C"/>
    <w:lvl w:ilvl="0" w:tplc="6848F8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8"/>
  </w:num>
  <w:num w:numId="4">
    <w:abstractNumId w:val="16"/>
  </w:num>
  <w:num w:numId="5">
    <w:abstractNumId w:val="27"/>
  </w:num>
  <w:num w:numId="6">
    <w:abstractNumId w:val="15"/>
  </w:num>
  <w:num w:numId="7">
    <w:abstractNumId w:val="34"/>
  </w:num>
  <w:num w:numId="8">
    <w:abstractNumId w:val="24"/>
  </w:num>
  <w:num w:numId="9">
    <w:abstractNumId w:val="25"/>
  </w:num>
  <w:num w:numId="10">
    <w:abstractNumId w:val="0"/>
  </w:num>
  <w:num w:numId="11">
    <w:abstractNumId w:val="5"/>
  </w:num>
  <w:num w:numId="12">
    <w:abstractNumId w:val="22"/>
  </w:num>
  <w:num w:numId="13">
    <w:abstractNumId w:val="26"/>
  </w:num>
  <w:num w:numId="14">
    <w:abstractNumId w:val="10"/>
  </w:num>
  <w:num w:numId="15">
    <w:abstractNumId w:val="35"/>
  </w:num>
  <w:num w:numId="16">
    <w:abstractNumId w:val="17"/>
  </w:num>
  <w:num w:numId="17">
    <w:abstractNumId w:val="30"/>
  </w:num>
  <w:num w:numId="18">
    <w:abstractNumId w:val="7"/>
  </w:num>
  <w:num w:numId="19">
    <w:abstractNumId w:val="33"/>
  </w:num>
  <w:num w:numId="20">
    <w:abstractNumId w:val="6"/>
  </w:num>
  <w:num w:numId="21">
    <w:abstractNumId w:val="28"/>
  </w:num>
  <w:num w:numId="22">
    <w:abstractNumId w:val="23"/>
  </w:num>
  <w:num w:numId="23">
    <w:abstractNumId w:val="29"/>
  </w:num>
  <w:num w:numId="24">
    <w:abstractNumId w:val="13"/>
  </w:num>
  <w:num w:numId="25">
    <w:abstractNumId w:val="3"/>
  </w:num>
  <w:num w:numId="26">
    <w:abstractNumId w:val="19"/>
  </w:num>
  <w:num w:numId="27">
    <w:abstractNumId w:val="32"/>
  </w:num>
  <w:num w:numId="28">
    <w:abstractNumId w:val="4"/>
  </w:num>
  <w:num w:numId="29">
    <w:abstractNumId w:val="14"/>
  </w:num>
  <w:num w:numId="30">
    <w:abstractNumId w:val="1"/>
  </w:num>
  <w:num w:numId="31">
    <w:abstractNumId w:val="20"/>
  </w:num>
  <w:num w:numId="32">
    <w:abstractNumId w:val="2"/>
  </w:num>
  <w:num w:numId="33">
    <w:abstractNumId w:val="11"/>
  </w:num>
  <w:num w:numId="34">
    <w:abstractNumId w:val="18"/>
  </w:num>
  <w:num w:numId="35">
    <w:abstractNumId w:val="1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270"/>
    <w:rsid w:val="00036E34"/>
    <w:rsid w:val="000506DE"/>
    <w:rsid w:val="00055A91"/>
    <w:rsid w:val="000647CB"/>
    <w:rsid w:val="000B4041"/>
    <w:rsid w:val="000C3ACB"/>
    <w:rsid w:val="000D051E"/>
    <w:rsid w:val="000D218A"/>
    <w:rsid w:val="000D5E61"/>
    <w:rsid w:val="001157D9"/>
    <w:rsid w:val="001308B7"/>
    <w:rsid w:val="001508C2"/>
    <w:rsid w:val="001658C9"/>
    <w:rsid w:val="0016631D"/>
    <w:rsid w:val="00171DB9"/>
    <w:rsid w:val="001812FB"/>
    <w:rsid w:val="00181D1B"/>
    <w:rsid w:val="001873DE"/>
    <w:rsid w:val="00192533"/>
    <w:rsid w:val="001A1533"/>
    <w:rsid w:val="001D0330"/>
    <w:rsid w:val="001F6070"/>
    <w:rsid w:val="00210D30"/>
    <w:rsid w:val="0021767E"/>
    <w:rsid w:val="002356C8"/>
    <w:rsid w:val="00240DA0"/>
    <w:rsid w:val="00287C31"/>
    <w:rsid w:val="002A5E47"/>
    <w:rsid w:val="002B5186"/>
    <w:rsid w:val="002C2270"/>
    <w:rsid w:val="002D2DAD"/>
    <w:rsid w:val="002D3DCF"/>
    <w:rsid w:val="002E05E0"/>
    <w:rsid w:val="002E079F"/>
    <w:rsid w:val="002F619A"/>
    <w:rsid w:val="00315D4A"/>
    <w:rsid w:val="003254E5"/>
    <w:rsid w:val="003271BF"/>
    <w:rsid w:val="003316F6"/>
    <w:rsid w:val="003376FB"/>
    <w:rsid w:val="00345FB2"/>
    <w:rsid w:val="00346216"/>
    <w:rsid w:val="0035091F"/>
    <w:rsid w:val="003632F3"/>
    <w:rsid w:val="003941DA"/>
    <w:rsid w:val="00401A76"/>
    <w:rsid w:val="00453E35"/>
    <w:rsid w:val="00466A63"/>
    <w:rsid w:val="00470836"/>
    <w:rsid w:val="00497ACB"/>
    <w:rsid w:val="004A7EC1"/>
    <w:rsid w:val="004D6865"/>
    <w:rsid w:val="005010F3"/>
    <w:rsid w:val="00507EC2"/>
    <w:rsid w:val="00536832"/>
    <w:rsid w:val="005501AD"/>
    <w:rsid w:val="00551128"/>
    <w:rsid w:val="005622B9"/>
    <w:rsid w:val="0057180F"/>
    <w:rsid w:val="005869A5"/>
    <w:rsid w:val="00594B2A"/>
    <w:rsid w:val="005A27BE"/>
    <w:rsid w:val="005B5EFD"/>
    <w:rsid w:val="005C08B7"/>
    <w:rsid w:val="005C3D89"/>
    <w:rsid w:val="005C73D1"/>
    <w:rsid w:val="005E6403"/>
    <w:rsid w:val="005F38A4"/>
    <w:rsid w:val="005F5CFD"/>
    <w:rsid w:val="00601B3A"/>
    <w:rsid w:val="006274D8"/>
    <w:rsid w:val="00632CB5"/>
    <w:rsid w:val="00633BA9"/>
    <w:rsid w:val="0063564A"/>
    <w:rsid w:val="00662E71"/>
    <w:rsid w:val="00682A33"/>
    <w:rsid w:val="006841E0"/>
    <w:rsid w:val="006A1F41"/>
    <w:rsid w:val="006B26BD"/>
    <w:rsid w:val="006B5B51"/>
    <w:rsid w:val="006D4EDA"/>
    <w:rsid w:val="006D60C0"/>
    <w:rsid w:val="00704451"/>
    <w:rsid w:val="0072219C"/>
    <w:rsid w:val="0072603F"/>
    <w:rsid w:val="00782A97"/>
    <w:rsid w:val="00792789"/>
    <w:rsid w:val="00804A60"/>
    <w:rsid w:val="00824EEC"/>
    <w:rsid w:val="00833127"/>
    <w:rsid w:val="008519DE"/>
    <w:rsid w:val="00884849"/>
    <w:rsid w:val="008966CC"/>
    <w:rsid w:val="008A41E0"/>
    <w:rsid w:val="008A5981"/>
    <w:rsid w:val="008A62A8"/>
    <w:rsid w:val="008E7874"/>
    <w:rsid w:val="009307AE"/>
    <w:rsid w:val="00947984"/>
    <w:rsid w:val="00966848"/>
    <w:rsid w:val="009913B8"/>
    <w:rsid w:val="00994307"/>
    <w:rsid w:val="009963FA"/>
    <w:rsid w:val="009B6179"/>
    <w:rsid w:val="00A044BA"/>
    <w:rsid w:val="00A05B17"/>
    <w:rsid w:val="00A137C0"/>
    <w:rsid w:val="00A31F9B"/>
    <w:rsid w:val="00A37130"/>
    <w:rsid w:val="00A65277"/>
    <w:rsid w:val="00A86E42"/>
    <w:rsid w:val="00AA028F"/>
    <w:rsid w:val="00AA077D"/>
    <w:rsid w:val="00AB786F"/>
    <w:rsid w:val="00AC5856"/>
    <w:rsid w:val="00AD52E4"/>
    <w:rsid w:val="00B33CED"/>
    <w:rsid w:val="00B473EA"/>
    <w:rsid w:val="00B86CD9"/>
    <w:rsid w:val="00B95E96"/>
    <w:rsid w:val="00BA444C"/>
    <w:rsid w:val="00BA5774"/>
    <w:rsid w:val="00BA6689"/>
    <w:rsid w:val="00BC501B"/>
    <w:rsid w:val="00BD7DF5"/>
    <w:rsid w:val="00BE171B"/>
    <w:rsid w:val="00BE4558"/>
    <w:rsid w:val="00BF2BE2"/>
    <w:rsid w:val="00C13029"/>
    <w:rsid w:val="00C14E73"/>
    <w:rsid w:val="00C21F67"/>
    <w:rsid w:val="00C3326E"/>
    <w:rsid w:val="00C35AAE"/>
    <w:rsid w:val="00C67DCB"/>
    <w:rsid w:val="00C77784"/>
    <w:rsid w:val="00C86F45"/>
    <w:rsid w:val="00C93125"/>
    <w:rsid w:val="00C95F26"/>
    <w:rsid w:val="00CA5CC4"/>
    <w:rsid w:val="00CF1C75"/>
    <w:rsid w:val="00CF5250"/>
    <w:rsid w:val="00CF6970"/>
    <w:rsid w:val="00D02FD0"/>
    <w:rsid w:val="00D06809"/>
    <w:rsid w:val="00D21B6B"/>
    <w:rsid w:val="00D347F5"/>
    <w:rsid w:val="00D45ACE"/>
    <w:rsid w:val="00D51A68"/>
    <w:rsid w:val="00D76158"/>
    <w:rsid w:val="00DB2828"/>
    <w:rsid w:val="00DB47FE"/>
    <w:rsid w:val="00DC11A7"/>
    <w:rsid w:val="00DD5526"/>
    <w:rsid w:val="00DF14F8"/>
    <w:rsid w:val="00E00E53"/>
    <w:rsid w:val="00E03A89"/>
    <w:rsid w:val="00E238A5"/>
    <w:rsid w:val="00E4364A"/>
    <w:rsid w:val="00E47397"/>
    <w:rsid w:val="00E5098E"/>
    <w:rsid w:val="00E51176"/>
    <w:rsid w:val="00E55256"/>
    <w:rsid w:val="00E917B0"/>
    <w:rsid w:val="00EA2005"/>
    <w:rsid w:val="00EA6653"/>
    <w:rsid w:val="00EB3478"/>
    <w:rsid w:val="00EE4AE6"/>
    <w:rsid w:val="00EE68DF"/>
    <w:rsid w:val="00EF3640"/>
    <w:rsid w:val="00EF3A34"/>
    <w:rsid w:val="00F15094"/>
    <w:rsid w:val="00F17E0D"/>
    <w:rsid w:val="00F317C2"/>
    <w:rsid w:val="00F3677D"/>
    <w:rsid w:val="00F50223"/>
    <w:rsid w:val="00F65C9B"/>
    <w:rsid w:val="00F77BB0"/>
    <w:rsid w:val="00F82716"/>
    <w:rsid w:val="00FE1057"/>
    <w:rsid w:val="00FE3E2A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6D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2B518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A6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277"/>
  </w:style>
  <w:style w:type="paragraph" w:styleId="Stopka">
    <w:name w:val="footer"/>
    <w:basedOn w:val="Normalny"/>
    <w:link w:val="StopkaZnak"/>
    <w:uiPriority w:val="99"/>
    <w:unhideWhenUsed/>
    <w:rsid w:val="00A6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277"/>
  </w:style>
  <w:style w:type="paragraph" w:styleId="Tekstdymka">
    <w:name w:val="Balloon Text"/>
    <w:basedOn w:val="Normalny"/>
    <w:link w:val="TekstdymkaZnak"/>
    <w:uiPriority w:val="99"/>
    <w:semiHidden/>
    <w:unhideWhenUsed/>
    <w:rsid w:val="004A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spPr>
              <a:solidFill>
                <a:srgbClr val="729FC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36D-4D94-81BE-D6F9D25EAF32}"/>
              </c:ext>
            </c:extLst>
          </c:dPt>
          <c:dPt>
            <c:idx val="1"/>
            <c:spPr>
              <a:solidFill>
                <a:srgbClr val="FF95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36D-4D94-81BE-D6F9D25EAF32}"/>
              </c:ext>
            </c:extLst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36D-4D94-81BE-D6F9D25EAF32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49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36D-4D94-81BE-D6F9D25EAF32}"/>
            </c:ext>
          </c:extLst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729FCF"/>
            </a:solidFill>
            <a:ln>
              <a:noFill/>
            </a:ln>
          </c:spPr>
          <c:dPt>
            <c:idx val="1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EAE-46CA-BBAE-B080CC1DDC3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 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EAE-46CA-BBAE-B080CC1DDC38}"/>
            </c:ext>
          </c:extLst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729FCF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8"/>
                <c:pt idx="0">
                  <c:v>Budowanie systemu wartości </c:v>
                </c:pt>
                <c:pt idx="1">
                  <c:v>Uświadomienie dziecku motywów własnego działania</c:v>
                </c:pt>
                <c:pt idx="2">
                  <c:v>Powierzenie dziecku zadań kształtujących rzetelność, sumienność i odpowiedzialność</c:v>
                </c:pt>
                <c:pt idx="3">
                  <c:v>Rozmowy indywidualne, zespołowe, grupowe</c:v>
                </c:pt>
                <c:pt idx="4">
                  <c:v> Wdrażanie do samodzielności</c:v>
                </c:pt>
                <c:pt idx="5">
                  <c:v>Obserwacja i diagnoza zachowań dziecka</c:v>
                </c:pt>
                <c:pt idx="6">
                  <c:v>Konsekwentne przestrzeganie ustalonych zasad i norm</c:v>
                </c:pt>
                <c:pt idx="7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16</c:v>
                </c:pt>
                <c:pt idx="1">
                  <c:v>14</c:v>
                </c:pt>
                <c:pt idx="2">
                  <c:v>13</c:v>
                </c:pt>
                <c:pt idx="3">
                  <c:v>15</c:v>
                </c:pt>
                <c:pt idx="4">
                  <c:v>13</c:v>
                </c:pt>
                <c:pt idx="5">
                  <c:v>17</c:v>
                </c:pt>
                <c:pt idx="6">
                  <c:v>15</c:v>
                </c:pt>
                <c:pt idx="7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00-4520-846F-9CBF1B77FFB4}"/>
            </c:ext>
          </c:extLst>
        </c:ser>
        <c:gapWidth val="100"/>
        <c:axId val="195946752"/>
        <c:axId val="196952064"/>
      </c:barChart>
      <c:catAx>
        <c:axId val="195946752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6952064"/>
        <c:crosses val="autoZero"/>
        <c:auto val="1"/>
        <c:lblAlgn val="ctr"/>
        <c:lblOffset val="100"/>
        <c:noMultiLvlLbl val="1"/>
      </c:catAx>
      <c:valAx>
        <c:axId val="196952064"/>
        <c:scaling>
          <c:orientation val="minMax"/>
        </c:scaling>
        <c:axPos val="b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5946752"/>
        <c:crosses val="autoZero"/>
        <c:crossBetween val="midCat"/>
      </c:valAx>
      <c:spPr>
        <a:solidFill>
          <a:srgbClr val="E6E6E6"/>
        </a:soli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729FCF"/>
            </a:solidFill>
            <a:ln>
              <a:noFill/>
            </a:ln>
          </c:spPr>
          <c:dPt>
            <c:idx val="0"/>
            <c:spPr>
              <a:solidFill>
                <a:srgbClr val="004586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8E-4325-9A0A-582BFED76ED8}"/>
              </c:ext>
            </c:extLst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68E-4325-9A0A-582BFED76ED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68E-4325-9A0A-582BFED76ED8}"/>
            </c:ext>
          </c:extLst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729FCF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6"/>
                <c:pt idx="0">
                  <c:v>Kodeks grupy</c:v>
                </c:pt>
                <c:pt idx="1">
                  <c:v>Obserwacja</c:v>
                </c:pt>
                <c:pt idx="2">
                  <c:v>Tłumaczenia i rozmowy z dzieckiem</c:v>
                </c:pt>
                <c:pt idx="3">
                  <c:v>Rozmowy z rodzicami i ustalenie wspólnego kierunku oddziaływania</c:v>
                </c:pt>
                <c:pt idx="4">
                  <c:v>Stosowanie systemu kar i nagród</c:v>
                </c:pt>
                <c:pt idx="5">
                  <c:v>Motywowanie</c:v>
                </c:pt>
                <c:pt idx="6">
                  <c:v>Realizowanie celów i zadań z podstawy programowej</c:v>
                </c:pt>
                <c:pt idx="7">
                  <c:v>Zajęcia edukacyjne dotyczące bezpieczeństwa i zagrożeń</c:v>
                </c:pt>
                <c:pt idx="8">
                  <c:v>Przypominanie dzieciom zasad bezpieczeństwa</c:v>
                </c:pt>
                <c:pt idx="9">
                  <c:v>Próbne alarmy przeciwpożarowe</c:v>
                </c:pt>
                <c:pt idx="10">
                  <c:v>Reagowanie na niewłaściwe zachowania dzieci</c:v>
                </c:pt>
                <c:pt idx="11">
                  <c:v>Czytanie literatury dziecięcej z morałem</c:v>
                </c:pt>
                <c:pt idx="12">
                  <c:v>Pochwała właściwego zachowania</c:v>
                </c:pt>
                <c:pt idx="13">
                  <c:v>Sprawdzanie stanu jakości powietrza</c:v>
                </c:pt>
                <c:pt idx="14">
                  <c:v>Współpraca ze służbami porządkowymi</c:v>
                </c:pt>
                <c:pt idx="15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6"/>
                <c:pt idx="0">
                  <c:v>16</c:v>
                </c:pt>
                <c:pt idx="1">
                  <c:v>14</c:v>
                </c:pt>
                <c:pt idx="2">
                  <c:v>18</c:v>
                </c:pt>
                <c:pt idx="3">
                  <c:v>15</c:v>
                </c:pt>
                <c:pt idx="4">
                  <c:v>9</c:v>
                </c:pt>
                <c:pt idx="5">
                  <c:v>16</c:v>
                </c:pt>
                <c:pt idx="6">
                  <c:v>15</c:v>
                </c:pt>
                <c:pt idx="7">
                  <c:v>16</c:v>
                </c:pt>
                <c:pt idx="8">
                  <c:v>15</c:v>
                </c:pt>
                <c:pt idx="9">
                  <c:v>11</c:v>
                </c:pt>
                <c:pt idx="10">
                  <c:v>17</c:v>
                </c:pt>
                <c:pt idx="11">
                  <c:v>12</c:v>
                </c:pt>
                <c:pt idx="12">
                  <c:v>18</c:v>
                </c:pt>
                <c:pt idx="13">
                  <c:v>14</c:v>
                </c:pt>
                <c:pt idx="14">
                  <c:v>7</c:v>
                </c:pt>
                <c:pt idx="15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40-46E7-BDA7-EF978981A1A6}"/>
            </c:ext>
          </c:extLst>
        </c:ser>
        <c:gapWidth val="100"/>
        <c:axId val="196998656"/>
        <c:axId val="197000192"/>
      </c:barChart>
      <c:catAx>
        <c:axId val="196998656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7000192"/>
        <c:crosses val="autoZero"/>
        <c:auto val="1"/>
        <c:lblAlgn val="ctr"/>
        <c:lblOffset val="100"/>
        <c:noMultiLvlLbl val="1"/>
      </c:catAx>
      <c:valAx>
        <c:axId val="197000192"/>
        <c:scaling>
          <c:orientation val="minMax"/>
        </c:scaling>
        <c:axPos val="b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6998656"/>
        <c:crosses val="autoZero"/>
        <c:crossBetween val="midCat"/>
      </c:valAx>
      <c:spPr>
        <a:solidFill>
          <a:srgbClr val="E6E6E6"/>
        </a:soli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004586"/>
            </a:solidFill>
            <a:ln>
              <a:solidFill>
                <a:srgbClr val="000000"/>
              </a:solidFill>
            </a:ln>
          </c:spPr>
          <c:dPt>
            <c:idx val="0"/>
            <c:spPr>
              <a:solidFill>
                <a:srgbClr val="729FCF"/>
              </a:solidFill>
              <a:ln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BC-4C15-8ACA-BD9699C4D735}"/>
              </c:ext>
            </c:extLst>
          </c:dPt>
          <c:dPt>
            <c:idx val="1"/>
            <c:spPr>
              <a:solidFill>
                <a:srgbClr val="FF420E"/>
              </a:solidFill>
              <a:ln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BC-4C15-8ACA-BD9699C4D735}"/>
              </c:ext>
            </c:extLst>
          </c:dPt>
          <c:dPt>
            <c:idx val="2"/>
            <c:spPr>
              <a:solidFill>
                <a:srgbClr val="FFD320"/>
              </a:solidFill>
              <a:ln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BBC-4C15-8ACA-BD9699C4D735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BBC-4C15-8ACA-BD9699C4D735}"/>
            </c:ext>
          </c:extLst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729FCF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Stworzenie kodeksu Przedszkolaka</c:v>
                </c:pt>
                <c:pt idx="1">
                  <c:v>Udzielanie pomocy psychologiczno- pedagogicznej</c:v>
                </c:pt>
                <c:pt idx="2">
                  <c:v>Zabawy integrujące grupę</c:v>
                </c:pt>
                <c:pt idx="3">
                  <c:v>Pogadanki wychowawcze</c:v>
                </c:pt>
                <c:pt idx="4">
                  <c:v>Czytanie literatury z morałem</c:v>
                </c:pt>
                <c:pt idx="5">
                  <c:v>Wdrażanie dzieci do wspólnych działań</c:v>
                </c:pt>
                <c:pt idx="6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15</c:v>
                </c:pt>
                <c:pt idx="1">
                  <c:v>17</c:v>
                </c:pt>
                <c:pt idx="2">
                  <c:v>15</c:v>
                </c:pt>
                <c:pt idx="3">
                  <c:v>14</c:v>
                </c:pt>
                <c:pt idx="4">
                  <c:v>15</c:v>
                </c:pt>
                <c:pt idx="5">
                  <c:v>13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57-47F4-B0AE-7D3CCC1655A4}"/>
            </c:ext>
          </c:extLst>
        </c:ser>
        <c:gapWidth val="100"/>
        <c:axId val="197010560"/>
        <c:axId val="197012096"/>
      </c:barChart>
      <c:catAx>
        <c:axId val="197010560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7012096"/>
        <c:crosses val="autoZero"/>
        <c:auto val="1"/>
        <c:lblAlgn val="ctr"/>
        <c:lblOffset val="100"/>
        <c:noMultiLvlLbl val="1"/>
      </c:catAx>
      <c:valAx>
        <c:axId val="197012096"/>
        <c:scaling>
          <c:orientation val="minMax"/>
        </c:scaling>
        <c:axPos val="b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7010560"/>
        <c:crosses val="autoZero"/>
        <c:crossBetween val="midCat"/>
      </c:valAx>
      <c:spPr>
        <a:solidFill>
          <a:srgbClr val="E6E6E6"/>
        </a:soli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1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B3D-403B-BD60-90E3092DF105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B3D-403B-BD60-90E3092DF105}"/>
            </c:ext>
          </c:extLst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spPr>
              <a:solidFill>
                <a:srgbClr val="729FC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DA-4602-B3F7-80C81FE06881}"/>
              </c:ext>
            </c:extLst>
          </c:dPt>
          <c:dPt>
            <c:idx val="1"/>
            <c:spPr>
              <a:solidFill>
                <a:srgbClr val="AECF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DA-4602-B3F7-80C81FE06881}"/>
              </c:ext>
            </c:extLst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DA-4602-B3F7-80C81FE06881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51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DA-4602-B3F7-80C81FE06881}"/>
            </c:ext>
          </c:extLst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729FCF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8"/>
                <c:pt idx="0">
                  <c:v>Moje dziecko chętnie chodzi do przedszkola</c:v>
                </c:pt>
                <c:pt idx="1">
                  <c:v>Pozytywnie wyraża się o przedszkolu</c:v>
                </c:pt>
                <c:pt idx="2">
                  <c:v>Z radością uczestniczy w zabawach i zajęciach edukacyjnych</c:v>
                </c:pt>
                <c:pt idx="3">
                  <c:v>Moje dziecko niechętnie chodzi do przedszkola</c:v>
                </c:pt>
                <c:pt idx="4">
                  <c:v>Boi się zmian</c:v>
                </c:pt>
                <c:pt idx="5">
                  <c:v>Słabo komunikuje się z otoczeniem</c:v>
                </c:pt>
                <c:pt idx="6">
                  <c:v>Nie jest samodzielne </c:v>
                </c:pt>
                <c:pt idx="7">
                  <c:v>Inne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48</c:v>
                </c:pt>
                <c:pt idx="1">
                  <c:v>44</c:v>
                </c:pt>
                <c:pt idx="2">
                  <c:v>37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20-455B-A734-FA5C05AAA39F}"/>
            </c:ext>
          </c:extLst>
        </c:ser>
        <c:gapWidth val="100"/>
        <c:axId val="160228864"/>
        <c:axId val="160230400"/>
      </c:barChart>
      <c:catAx>
        <c:axId val="160228864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60230400"/>
        <c:crosses val="autoZero"/>
        <c:auto val="1"/>
        <c:lblAlgn val="ctr"/>
        <c:lblOffset val="100"/>
        <c:noMultiLvlLbl val="1"/>
      </c:catAx>
      <c:valAx>
        <c:axId val="160230400"/>
        <c:scaling>
          <c:orientation val="minMax"/>
        </c:scaling>
        <c:axPos val="b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60228864"/>
        <c:crosses val="autoZero"/>
        <c:crossBetween val="midCat"/>
      </c:valAx>
      <c:spPr>
        <a:solidFill>
          <a:srgbClr val="E6E6E6"/>
        </a:soli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spPr>
              <a:solidFill>
                <a:srgbClr val="729FC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90-4ED9-B69D-D1D61E6564E0}"/>
              </c:ext>
            </c:extLst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90-4ED9-B69D-D1D61E6564E0}"/>
              </c:ext>
            </c:extLst>
          </c:dPt>
          <c:dLbls>
            <c:dLbl>
              <c:idx val="0"/>
              <c:dLblPos val="outEnd"/>
              <c:showVal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90-4ED9-B69D-D1D61E6564E0}"/>
                </c:ext>
              </c:extLst>
            </c:dLbl>
            <c:spPr>
              <a:noFill/>
              <a:ln>
                <a:noFill/>
              </a:ln>
              <a:effectLst/>
            </c:spPr>
            <c:showBubbleSiz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58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490-4ED9-B69D-D1D61E6564E0}"/>
            </c:ext>
          </c:extLst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729FCF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6"/>
                <c:pt idx="0">
                  <c:v>Moje dziecko orientuje się w tym co jest dobre, a co złe</c:v>
                </c:pt>
                <c:pt idx="1">
                  <c:v>Jest świadome motywów własnego działania</c:v>
                </c:pt>
                <c:pt idx="2">
                  <c:v>Podejmuje próby oceny swojego zachowania oraz zachowania kolegów</c:v>
                </c:pt>
                <c:pt idx="3">
                  <c:v>Przestrzega ustalonych zasad w przedszkolu</c:v>
                </c:pt>
                <c:pt idx="4">
                  <c:v>Przestrzega ustalonych zasad w domu</c:v>
                </c:pt>
                <c:pt idx="5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48</c:v>
                </c:pt>
                <c:pt idx="1">
                  <c:v>31</c:v>
                </c:pt>
                <c:pt idx="2">
                  <c:v>39</c:v>
                </c:pt>
                <c:pt idx="3">
                  <c:v>33</c:v>
                </c:pt>
                <c:pt idx="4">
                  <c:v>31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69-46F4-8702-1EF64B7FB8E0}"/>
            </c:ext>
          </c:extLst>
        </c:ser>
        <c:gapWidth val="100"/>
        <c:axId val="195175168"/>
        <c:axId val="195176704"/>
      </c:barChart>
      <c:catAx>
        <c:axId val="195175168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5176704"/>
        <c:crosses val="autoZero"/>
        <c:auto val="1"/>
        <c:lblAlgn val="ctr"/>
        <c:lblOffset val="100"/>
        <c:noMultiLvlLbl val="1"/>
      </c:catAx>
      <c:valAx>
        <c:axId val="195176704"/>
        <c:scaling>
          <c:orientation val="minMax"/>
        </c:scaling>
        <c:axPos val="b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5175168"/>
        <c:crosses val="autoZero"/>
        <c:crossBetween val="midCat"/>
      </c:valAx>
      <c:spPr>
        <a:solidFill>
          <a:srgbClr val="E6E6E6"/>
        </a:soli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729FCF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showVal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8"/>
                <c:pt idx="0">
                  <c:v>Jestem członkiem Rady Rodziców</c:v>
                </c:pt>
                <c:pt idx="1">
                  <c:v>Uczestniczę w zebraniach grupowych</c:v>
                </c:pt>
                <c:pt idx="2">
                  <c:v>Korzystam z konsultacji indywidualnych</c:v>
                </c:pt>
                <c:pt idx="3">
                  <c:v>Pozyskuję informacje od nauczycieli na temat funkcjonowania dziecka w grupie</c:v>
                </c:pt>
                <c:pt idx="4">
                  <c:v>Uczestniczę w spotkaniach ze specjalistami</c:v>
                </c:pt>
                <c:pt idx="5">
                  <c:v>Włączam się w realizację projektów edukacyjnych itp..</c:v>
                </c:pt>
                <c:pt idx="6">
                  <c:v>Wdrażam w środowisku rodzinnym działania wychowawcze preferowane w przedszkolu</c:v>
                </c:pt>
                <c:pt idx="7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13</c:v>
                </c:pt>
                <c:pt idx="1">
                  <c:v>46</c:v>
                </c:pt>
                <c:pt idx="2">
                  <c:v>22</c:v>
                </c:pt>
                <c:pt idx="3">
                  <c:v>42</c:v>
                </c:pt>
                <c:pt idx="4">
                  <c:v>14</c:v>
                </c:pt>
                <c:pt idx="5">
                  <c:v>12</c:v>
                </c:pt>
                <c:pt idx="6">
                  <c:v>26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AA-45F1-982E-754A2041B96A}"/>
            </c:ext>
          </c:extLst>
        </c:ser>
        <c:gapWidth val="100"/>
        <c:axId val="195212800"/>
        <c:axId val="195214336"/>
      </c:barChart>
      <c:catAx>
        <c:axId val="195212800"/>
        <c:scaling>
          <c:orientation val="minMax"/>
        </c:scaling>
        <c:axPos val="l"/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5214336"/>
        <c:crosses val="autoZero"/>
        <c:auto val="1"/>
        <c:lblAlgn val="ctr"/>
        <c:lblOffset val="100"/>
        <c:noMultiLvlLbl val="1"/>
      </c:catAx>
      <c:valAx>
        <c:axId val="195214336"/>
        <c:scaling>
          <c:orientation val="minMax"/>
        </c:scaling>
        <c:axPos val="b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5212800"/>
        <c:crosses val="autoZero"/>
        <c:crossBetween val="midCat"/>
      </c:valAx>
      <c:spPr>
        <a:solidFill>
          <a:srgbClr val="E6E6E6"/>
        </a:solidFill>
        <a:ln>
          <a:solidFill>
            <a:srgbClr val="B3B3B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FF950E"/>
            </a:solidFill>
            <a:ln>
              <a:noFill/>
            </a:ln>
          </c:spPr>
          <c:dPt>
            <c:idx val="0"/>
            <c:spPr>
              <a:solidFill>
                <a:srgbClr val="729FC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C8-4F05-B098-A3C70D2D0F72}"/>
              </c:ext>
            </c:extLst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BC8-4F05-B098-A3C70D2D0F72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Tak 14</c:v>
                </c:pt>
                <c:pt idx="1">
                  <c:v>Raczej tak 4 </c:v>
                </c:pt>
                <c:pt idx="2">
                  <c:v>Nie 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14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BC8-4F05-B098-A3C70D2D0F72}"/>
            </c:ext>
          </c:extLst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spPr>
              <a:solidFill>
                <a:srgbClr val="729FC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AE-48D9-9536-97ACEB841AA8}"/>
              </c:ext>
            </c:extLst>
          </c:dPt>
          <c:dPt>
            <c:idx val="1"/>
            <c:spPr>
              <a:solidFill>
                <a:srgbClr val="AECF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AE-48D9-9536-97ACEB841AA8}"/>
              </c:ext>
            </c:extLst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AE-48D9-9536-97ACEB841AA8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Percent val="1"/>
            <c:showBubbleSiz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3"/>
                <c:pt idx="0">
                  <c:v>Tak 14</c:v>
                </c:pt>
                <c:pt idx="1">
                  <c:v>Raczej tak 4 </c:v>
                </c:pt>
                <c:pt idx="2">
                  <c:v>Nie 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14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2AE-48D9-9536-97ACEB841AA8}"/>
            </c:ext>
          </c:extLst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spPr>
        <a:noFill/>
        <a:ln>
          <a:noFill/>
        </a:ln>
      </c:spPr>
    </c:legend>
    <c:plotVisOnly val="1"/>
    <c:dispBlanksAs val="zero"/>
    <c:showDLblsOverMax val="1"/>
  </c:chart>
  <c:spPr>
    <a:solidFill>
      <a:srgbClr val="FFFFFF"/>
    </a:solidFill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Kolumna B</c:v>
                </c:pt>
              </c:strCache>
            </c:strRef>
          </c:tx>
          <c:spPr>
            <a:solidFill>
              <a:srgbClr val="729FCF"/>
            </a:solidFill>
            <a:ln>
              <a:solidFill>
                <a:srgbClr val="000000"/>
              </a:solidFill>
            </a:ln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BubbleSiz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6"/>
                <c:pt idx="0">
                  <c:v>Chęć przychodzenia do przedszkola</c:v>
                </c:pt>
                <c:pt idx="1">
                  <c:v>Pozytywne wyrażanie się o przedszkolu</c:v>
                </c:pt>
                <c:pt idx="2">
                  <c:v>Radość z uczestnictwa w zabawach i zajęciach edukacyjnych</c:v>
                </c:pt>
                <c:pt idx="3">
                  <c:v>Żal z powodu rozchodzenia się do domu</c:v>
                </c:pt>
                <c:pt idx="4">
                  <c:v>Otwartość w kontaktach dziecko- dziecko, dziecko- nauczyciel</c:v>
                </c:pt>
                <c:pt idx="5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16</c:v>
                </c:pt>
                <c:pt idx="1">
                  <c:v>13</c:v>
                </c:pt>
                <c:pt idx="2">
                  <c:v>16</c:v>
                </c:pt>
                <c:pt idx="3">
                  <c:v>9</c:v>
                </c:pt>
                <c:pt idx="4">
                  <c:v>12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D9-4F10-8912-33FA9B767560}"/>
            </c:ext>
          </c:extLst>
        </c:ser>
        <c:gapWidth val="100"/>
        <c:axId val="190311808"/>
        <c:axId val="195908736"/>
      </c:barChart>
      <c:catAx>
        <c:axId val="190311808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5908736"/>
        <c:crosses val="autoZero"/>
        <c:auto val="1"/>
        <c:lblAlgn val="ctr"/>
        <c:lblOffset val="100"/>
        <c:noMultiLvlLbl val="1"/>
      </c:catAx>
      <c:valAx>
        <c:axId val="195908736"/>
        <c:scaling>
          <c:orientation val="minMax"/>
        </c:scaling>
        <c:axPos val="b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pl-PL"/>
          </a:p>
        </c:txPr>
        <c:crossAx val="190311808"/>
        <c:crosses val="autoZero"/>
        <c:crossBetween val="midCat"/>
      </c:valAx>
      <c:spPr>
        <a:solidFill>
          <a:srgbClr val="E6E6E6"/>
        </a:solidFill>
        <a:ln>
          <a:solidFill>
            <a:srgbClr val="333333"/>
          </a:solidFill>
        </a:ln>
      </c:spPr>
    </c:plotArea>
    <c:plotVisOnly val="1"/>
    <c:dispBlanksAs val="gap"/>
    <c:showDLblsOverMax val="1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329B-E37B-41A5-9197-2A311B93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3362</Words>
  <Characters>20172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Rynduch</dc:creator>
  <cp:lastModifiedBy>Elżbieta Seweryn</cp:lastModifiedBy>
  <cp:revision>2</cp:revision>
  <cp:lastPrinted>2021-06-25T12:47:00Z</cp:lastPrinted>
  <dcterms:created xsi:type="dcterms:W3CDTF">2021-06-25T18:14:00Z</dcterms:created>
  <dcterms:modified xsi:type="dcterms:W3CDTF">2021-06-25T18:14:00Z</dcterms:modified>
</cp:coreProperties>
</file>