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24" w:rsidRPr="006D6F24" w:rsidRDefault="006D6F24" w:rsidP="006D6F24">
      <w:pPr>
        <w:rPr>
          <w:rFonts w:ascii="Times New Roman" w:hAnsi="Times New Roman" w:cs="Times New Roman"/>
          <w:sz w:val="24"/>
          <w:szCs w:val="24"/>
        </w:rPr>
      </w:pPr>
      <w:r w:rsidRPr="006D6F24">
        <w:rPr>
          <w:rFonts w:ascii="Times New Roman" w:hAnsi="Times New Roman" w:cs="Times New Roman"/>
          <w:sz w:val="24"/>
          <w:szCs w:val="24"/>
        </w:rPr>
        <w:t>Dzień dobry,</w:t>
      </w:r>
    </w:p>
    <w:p w:rsidR="006D6F24" w:rsidRPr="006D6F24" w:rsidRDefault="006D6F24" w:rsidP="006D6F24">
      <w:pPr>
        <w:rPr>
          <w:rFonts w:ascii="Times New Roman" w:hAnsi="Times New Roman" w:cs="Times New Roman"/>
          <w:sz w:val="24"/>
          <w:szCs w:val="24"/>
        </w:rPr>
      </w:pPr>
      <w:r w:rsidRPr="006D6F24">
        <w:rPr>
          <w:rFonts w:ascii="Times New Roman" w:hAnsi="Times New Roman" w:cs="Times New Roman"/>
          <w:sz w:val="24"/>
          <w:szCs w:val="24"/>
        </w:rPr>
        <w:t>W tym tygodniu kontynuujemy temat dotyczący usług w Polsce.</w:t>
      </w:r>
    </w:p>
    <w:p w:rsidR="006D6F24" w:rsidRPr="006D6F24" w:rsidRDefault="006D6F24" w:rsidP="006D6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F24">
        <w:rPr>
          <w:rFonts w:ascii="Times New Roman" w:hAnsi="Times New Roman" w:cs="Times New Roman"/>
          <w:b/>
          <w:sz w:val="24"/>
          <w:szCs w:val="24"/>
        </w:rPr>
        <w:t>Temat: Transport wodny i lotniczy w Polsce. Łączność</w:t>
      </w:r>
    </w:p>
    <w:p w:rsidR="006D6F24" w:rsidRPr="006D6F24" w:rsidRDefault="006D6F24">
      <w:pPr>
        <w:rPr>
          <w:rFonts w:ascii="Times New Roman" w:hAnsi="Times New Roman" w:cs="Times New Roman"/>
          <w:sz w:val="24"/>
          <w:szCs w:val="24"/>
        </w:rPr>
      </w:pPr>
      <w:r w:rsidRPr="006D6F24">
        <w:rPr>
          <w:rFonts w:ascii="Times New Roman" w:hAnsi="Times New Roman" w:cs="Times New Roman"/>
          <w:sz w:val="24"/>
          <w:szCs w:val="24"/>
        </w:rPr>
        <w:t>Przesyłam też link do lekcji (ok. 15 min):</w:t>
      </w:r>
    </w:p>
    <w:p w:rsidR="006D6F24" w:rsidRPr="008B4718" w:rsidRDefault="008B471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D6F24" w:rsidRPr="006D6F2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https://www.youtube.com/watch?v=jF6_8LV45iE</w:t>
        </w:r>
      </w:hyperlink>
    </w:p>
    <w:p w:rsidR="006D6F24" w:rsidRPr="008B4718" w:rsidRDefault="008B4718">
      <w:pPr>
        <w:rPr>
          <w:rFonts w:ascii="Times New Roman" w:hAnsi="Times New Roman" w:cs="Times New Roman"/>
        </w:rPr>
      </w:pPr>
      <w:r w:rsidRPr="008B4718">
        <w:rPr>
          <w:rFonts w:ascii="Times New Roman" w:hAnsi="Times New Roman" w:cs="Times New Roman"/>
        </w:rPr>
        <w:t xml:space="preserve">Poniżej czeka na Was karta pracy. Odpowiedzi odsyłajcie do </w:t>
      </w:r>
      <w:r w:rsidRPr="008B4718">
        <w:rPr>
          <w:rFonts w:ascii="Times New Roman" w:hAnsi="Times New Roman" w:cs="Times New Roman"/>
          <w:b/>
        </w:rPr>
        <w:t>18.05</w:t>
      </w:r>
      <w:r w:rsidRPr="008B4718">
        <w:rPr>
          <w:rFonts w:ascii="Times New Roman" w:hAnsi="Times New Roman" w:cs="Times New Roman"/>
        </w:rPr>
        <w:t>.</w:t>
      </w:r>
    </w:p>
    <w:p w:rsidR="006D6F24" w:rsidRPr="008B4718" w:rsidRDefault="006D6F24">
      <w:pPr>
        <w:rPr>
          <w:rFonts w:ascii="Times New Roman" w:hAnsi="Times New Roman" w:cs="Times New Roman"/>
          <w:b/>
          <w:sz w:val="24"/>
          <w:szCs w:val="24"/>
        </w:rPr>
      </w:pPr>
      <w:r w:rsidRPr="008B4718">
        <w:rPr>
          <w:rFonts w:ascii="Times New Roman" w:hAnsi="Times New Roman" w:cs="Times New Roman"/>
          <w:b/>
          <w:sz w:val="24"/>
          <w:szCs w:val="24"/>
        </w:rPr>
        <w:t>Praca dla chętnych:</w:t>
      </w:r>
    </w:p>
    <w:p w:rsidR="006D6F24" w:rsidRDefault="006D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 3/152 str. w podręczniku</w:t>
      </w:r>
    </w:p>
    <w:p w:rsidR="008B4718" w:rsidRDefault="008B4718" w:rsidP="008B4718">
      <w:pPr>
        <w:spacing w:after="138" w:line="190" w:lineRule="exact"/>
        <w:rPr>
          <w:rFonts w:ascii="Times New Roman" w:hAnsi="Times New Roman" w:cs="Times New Roman"/>
          <w:b/>
        </w:rPr>
      </w:pPr>
    </w:p>
    <w:p w:rsidR="008B4718" w:rsidRPr="00050EFC" w:rsidRDefault="008B4718" w:rsidP="008B4718">
      <w:pPr>
        <w:spacing w:after="138" w:line="190" w:lineRule="exact"/>
        <w:jc w:val="center"/>
        <w:rPr>
          <w:rFonts w:ascii="Times New Roman" w:hAnsi="Times New Roman" w:cs="Times New Roman"/>
          <w:b/>
        </w:rPr>
      </w:pPr>
      <w:r w:rsidRPr="00050EFC">
        <w:rPr>
          <w:rFonts w:ascii="Times New Roman" w:hAnsi="Times New Roman" w:cs="Times New Roman"/>
          <w:b/>
        </w:rPr>
        <w:t>KARTA PRACY USŁUGI</w:t>
      </w:r>
    </w:p>
    <w:p w:rsidR="008B4718" w:rsidRPr="00F302A9" w:rsidRDefault="008B4718" w:rsidP="008B4718">
      <w:pPr>
        <w:tabs>
          <w:tab w:val="left" w:pos="2579"/>
        </w:tabs>
        <w:spacing w:after="138" w:line="190" w:lineRule="exact"/>
        <w:jc w:val="both"/>
        <w:rPr>
          <w:rFonts w:ascii="Times New Roman" w:hAnsi="Times New Roman" w:cs="Times New Roman"/>
        </w:rPr>
      </w:pPr>
      <w:r w:rsidRPr="00F302A9">
        <w:rPr>
          <w:rFonts w:ascii="Times New Roman" w:hAnsi="Times New Roman" w:cs="Times New Roman"/>
        </w:rPr>
        <w:tab/>
      </w:r>
    </w:p>
    <w:p w:rsidR="008B4718" w:rsidRPr="00050EFC" w:rsidRDefault="008B4718" w:rsidP="008B4718">
      <w:pPr>
        <w:spacing w:after="138" w:line="190" w:lineRule="exact"/>
        <w:jc w:val="both"/>
        <w:rPr>
          <w:rFonts w:ascii="Times New Roman" w:hAnsi="Times New Roman" w:cs="Times New Roman"/>
          <w:b/>
        </w:rPr>
      </w:pPr>
      <w:r w:rsidRPr="00050EFC">
        <w:rPr>
          <w:rFonts w:ascii="Times New Roman" w:hAnsi="Times New Roman" w:cs="Times New Roman"/>
          <w:b/>
          <w:color w:val="000000"/>
          <w:lang w:eastAsia="pl-PL" w:bidi="pl-PL"/>
        </w:rPr>
        <w:t xml:space="preserve">Zadanie </w:t>
      </w:r>
      <w:r w:rsidRPr="008B4718">
        <w:rPr>
          <w:rStyle w:val="Teksttreci4"/>
          <w:rFonts w:ascii="Times New Roman" w:eastAsiaTheme="minorHAnsi" w:hAnsi="Times New Roman" w:cs="Times New Roman"/>
          <w:b/>
          <w:sz w:val="22"/>
          <w:szCs w:val="22"/>
        </w:rPr>
        <w:t>1</w:t>
      </w:r>
    </w:p>
    <w:p w:rsidR="008B4718" w:rsidRPr="00F302A9" w:rsidRDefault="008B4718" w:rsidP="008B4718">
      <w:pPr>
        <w:pStyle w:val="Teksttreci50"/>
        <w:shd w:val="clear" w:color="auto" w:fill="auto"/>
        <w:spacing w:before="0" w:after="119" w:line="276" w:lineRule="auto"/>
      </w:pPr>
      <w:r>
        <w:rPr>
          <w:color w:val="000000"/>
          <w:lang w:eastAsia="pl-PL" w:bidi="pl-PL"/>
        </w:rPr>
        <w:t>Wybierz</w:t>
      </w:r>
      <w:r w:rsidRPr="00F302A9">
        <w:rPr>
          <w:color w:val="000000"/>
          <w:lang w:eastAsia="pl-PL" w:bidi="pl-PL"/>
        </w:rPr>
        <w:t xml:space="preserve"> rodzaje działalności gospodarczej zaliczane do usług.</w:t>
      </w:r>
    </w:p>
    <w:p w:rsidR="008B4718" w:rsidRDefault="008B4718" w:rsidP="008B4718">
      <w:pPr>
        <w:pStyle w:val="Teksttreci60"/>
        <w:shd w:val="clear" w:color="auto" w:fill="auto"/>
        <w:spacing w:before="0" w:after="221" w:line="276" w:lineRule="auto"/>
        <w:ind w:left="520"/>
      </w:pPr>
      <w:r w:rsidRPr="00F302A9">
        <w:rPr>
          <w:color w:val="000000"/>
          <w:lang w:eastAsia="pl-PL" w:bidi="pl-PL"/>
        </w:rPr>
        <w:t>produkcja środków transportu, doradztwo finansowe, górnictwo ropy naftowej,</w:t>
      </w:r>
      <w:r w:rsidRPr="00F302A9">
        <w:rPr>
          <w:color w:val="000000"/>
          <w:lang w:eastAsia="pl-PL" w:bidi="pl-PL"/>
        </w:rPr>
        <w:br/>
        <w:t>działalność administracji państwowej</w:t>
      </w:r>
    </w:p>
    <w:p w:rsidR="008B4718" w:rsidRPr="00050EFC" w:rsidRDefault="008B4718" w:rsidP="008B4718">
      <w:pPr>
        <w:spacing w:after="138" w:line="190" w:lineRule="exact"/>
        <w:ind w:right="-643"/>
        <w:jc w:val="both"/>
        <w:rPr>
          <w:rFonts w:ascii="Times New Roman" w:hAnsi="Times New Roman" w:cs="Times New Roman"/>
          <w:b/>
        </w:rPr>
      </w:pPr>
      <w:r w:rsidRPr="00050EFC">
        <w:rPr>
          <w:rFonts w:ascii="Times New Roman" w:hAnsi="Times New Roman" w:cs="Times New Roman"/>
          <w:b/>
          <w:color w:val="000000"/>
          <w:lang w:eastAsia="pl-PL" w:bidi="pl-PL"/>
        </w:rPr>
        <w:t>Zadanie</w:t>
      </w:r>
      <w:r w:rsidRPr="00050EFC">
        <w:rPr>
          <w:rFonts w:ascii="Times New Roman" w:hAnsi="Times New Roman" w:cs="Times New Roman"/>
          <w:b/>
        </w:rPr>
        <w:t xml:space="preserve"> </w:t>
      </w:r>
      <w:r w:rsidRPr="008B4718">
        <w:rPr>
          <w:rFonts w:ascii="Times New Roman" w:hAnsi="Times New Roman" w:cs="Times New Roman"/>
          <w:b/>
        </w:rPr>
        <w:t>2</w:t>
      </w:r>
      <w:r w:rsidRPr="00050EFC">
        <w:rPr>
          <w:rFonts w:ascii="Times New Roman" w:hAnsi="Times New Roman" w:cs="Times New Roman"/>
          <w:b/>
        </w:rPr>
        <w:t xml:space="preserve"> </w:t>
      </w:r>
    </w:p>
    <w:p w:rsidR="008B4718" w:rsidRDefault="008B4718" w:rsidP="008B4718">
      <w:pPr>
        <w:pStyle w:val="Teksttreci50"/>
        <w:shd w:val="clear" w:color="auto" w:fill="auto"/>
        <w:spacing w:before="0" w:after="186" w:line="220" w:lineRule="exact"/>
      </w:pPr>
      <w:r w:rsidRPr="00F302A9">
        <w:rPr>
          <w:color w:val="000000"/>
          <w:lang w:eastAsia="pl-PL" w:bidi="pl-PL"/>
        </w:rPr>
        <w:t>Podaj dwa przykłady wpływu transportu kolejowego na jakość życia mieszkańców.</w:t>
      </w:r>
    </w:p>
    <w:p w:rsidR="008B4718" w:rsidRPr="00050EFC" w:rsidRDefault="008B4718" w:rsidP="008B4718">
      <w:pPr>
        <w:pStyle w:val="Teksttreci50"/>
        <w:shd w:val="clear" w:color="auto" w:fill="auto"/>
        <w:spacing w:before="0" w:after="186" w:line="220" w:lineRule="exact"/>
      </w:pPr>
    </w:p>
    <w:p w:rsidR="008B4718" w:rsidRPr="00050EFC" w:rsidRDefault="008B4718" w:rsidP="008B4718">
      <w:pPr>
        <w:spacing w:after="121" w:line="190" w:lineRule="exact"/>
        <w:jc w:val="both"/>
        <w:rPr>
          <w:rFonts w:ascii="Times New Roman" w:hAnsi="Times New Roman" w:cs="Times New Roman"/>
          <w:b/>
        </w:rPr>
      </w:pPr>
      <w:r w:rsidRPr="00050EFC">
        <w:rPr>
          <w:rFonts w:ascii="Times New Roman" w:hAnsi="Times New Roman" w:cs="Times New Roman"/>
          <w:b/>
          <w:color w:val="000000"/>
          <w:lang w:eastAsia="pl-PL" w:bidi="pl-PL"/>
        </w:rPr>
        <w:t xml:space="preserve">Zadanie </w:t>
      </w:r>
      <w:r w:rsidRPr="008B4718">
        <w:rPr>
          <w:rStyle w:val="Teksttreci4"/>
          <w:rFonts w:ascii="Times New Roman" w:eastAsiaTheme="minorHAnsi" w:hAnsi="Times New Roman" w:cs="Times New Roman"/>
          <w:b/>
          <w:sz w:val="22"/>
          <w:szCs w:val="22"/>
        </w:rPr>
        <w:t>3</w:t>
      </w:r>
    </w:p>
    <w:p w:rsidR="008B4718" w:rsidRDefault="008B4718" w:rsidP="008B4718">
      <w:pPr>
        <w:pStyle w:val="Teksttreci50"/>
        <w:shd w:val="clear" w:color="auto" w:fill="auto"/>
        <w:spacing w:before="0" w:after="373" w:line="276" w:lineRule="auto"/>
      </w:pPr>
      <w:r w:rsidRPr="00F302A9">
        <w:rPr>
          <w:color w:val="000000"/>
          <w:lang w:eastAsia="pl-PL" w:bidi="pl-PL"/>
        </w:rPr>
        <w:t>Na podstawie danych dotyczących przewozu pasażerów poszcz</w:t>
      </w:r>
      <w:r>
        <w:t xml:space="preserve">ególnymi rodzajami transportu w </w:t>
      </w:r>
      <w:r w:rsidRPr="00F302A9">
        <w:rPr>
          <w:color w:val="000000"/>
          <w:lang w:eastAsia="pl-PL" w:bidi="pl-PL"/>
        </w:rPr>
        <w:t>latach 2000-2015 uzupełnij zdania.</w:t>
      </w:r>
    </w:p>
    <w:tbl>
      <w:tblPr>
        <w:tblStyle w:val="Tabela-Siatka"/>
        <w:tblW w:w="0" w:type="auto"/>
        <w:jc w:val="center"/>
        <w:tblInd w:w="698" w:type="dxa"/>
        <w:tblLayout w:type="fixed"/>
        <w:tblLook w:val="04A0" w:firstRow="1" w:lastRow="0" w:firstColumn="1" w:lastColumn="0" w:noHBand="0" w:noVBand="1"/>
      </w:tblPr>
      <w:tblGrid>
        <w:gridCol w:w="763"/>
        <w:gridCol w:w="1290"/>
        <w:gridCol w:w="1701"/>
        <w:gridCol w:w="1134"/>
        <w:gridCol w:w="1560"/>
        <w:gridCol w:w="1103"/>
      </w:tblGrid>
      <w:tr w:rsidR="008B4718" w:rsidTr="0085402D">
        <w:trPr>
          <w:trHeight w:val="397"/>
          <w:jc w:val="center"/>
        </w:trPr>
        <w:tc>
          <w:tcPr>
            <w:tcW w:w="763" w:type="dxa"/>
            <w:vMerge w:val="restart"/>
            <w:vAlign w:val="center"/>
          </w:tcPr>
          <w:p w:rsidR="008B4718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rStyle w:val="Teksttreci27pt"/>
                <w:sz w:val="22"/>
                <w:szCs w:val="22"/>
              </w:rPr>
            </w:pPr>
          </w:p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</w:pPr>
            <w:r w:rsidRPr="00F302A9">
              <w:rPr>
                <w:rStyle w:val="Teksttreci27pt"/>
                <w:sz w:val="22"/>
                <w:szCs w:val="22"/>
              </w:rPr>
              <w:t>Rok</w:t>
            </w:r>
          </w:p>
        </w:tc>
        <w:tc>
          <w:tcPr>
            <w:tcW w:w="6788" w:type="dxa"/>
            <w:gridSpan w:val="5"/>
            <w:vAlign w:val="center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</w:pPr>
            <w:r w:rsidRPr="00F302A9">
              <w:rPr>
                <w:rStyle w:val="Teksttreci27pt"/>
                <w:sz w:val="22"/>
                <w:szCs w:val="22"/>
              </w:rPr>
              <w:t>Liczba osób przewiezionych transportem</w:t>
            </w:r>
          </w:p>
        </w:tc>
      </w:tr>
      <w:tr w:rsidR="008B4718" w:rsidTr="0085402D">
        <w:trPr>
          <w:trHeight w:val="377"/>
          <w:jc w:val="center"/>
        </w:trPr>
        <w:tc>
          <w:tcPr>
            <w:tcW w:w="763" w:type="dxa"/>
            <w:vMerge/>
            <w:vAlign w:val="center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</w:p>
        </w:tc>
        <w:tc>
          <w:tcPr>
            <w:tcW w:w="1290" w:type="dxa"/>
            <w:vAlign w:val="center"/>
          </w:tcPr>
          <w:p w:rsidR="008B4718" w:rsidRPr="00050EFC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050EFC">
              <w:rPr>
                <w:rStyle w:val="Teksttreci27pt"/>
                <w:b w:val="0"/>
                <w:sz w:val="22"/>
                <w:szCs w:val="22"/>
              </w:rPr>
              <w:t>kolejowym (tys.)</w:t>
            </w:r>
          </w:p>
        </w:tc>
        <w:tc>
          <w:tcPr>
            <w:tcW w:w="1701" w:type="dxa"/>
            <w:vAlign w:val="center"/>
          </w:tcPr>
          <w:p w:rsidR="008B4718" w:rsidRPr="00050EFC" w:rsidRDefault="008B4718" w:rsidP="0085402D">
            <w:pPr>
              <w:pStyle w:val="Teksttreci20"/>
              <w:shd w:val="clear" w:color="auto" w:fill="auto"/>
              <w:spacing w:before="0" w:line="211" w:lineRule="exact"/>
              <w:jc w:val="center"/>
              <w:rPr>
                <w:rStyle w:val="Teksttreci27pt"/>
                <w:sz w:val="22"/>
                <w:szCs w:val="22"/>
              </w:rPr>
            </w:pPr>
            <w:r w:rsidRPr="00050EFC">
              <w:rPr>
                <w:rStyle w:val="Teksttreci27pt"/>
                <w:sz w:val="22"/>
                <w:szCs w:val="22"/>
              </w:rPr>
              <w:t>samochod</w:t>
            </w:r>
            <w:r>
              <w:rPr>
                <w:rStyle w:val="Teksttreci27pt"/>
                <w:sz w:val="22"/>
                <w:szCs w:val="22"/>
              </w:rPr>
              <w:t>owym</w:t>
            </w:r>
          </w:p>
          <w:p w:rsidR="008B4718" w:rsidRPr="00050EFC" w:rsidRDefault="008B4718" w:rsidP="0085402D">
            <w:pPr>
              <w:pStyle w:val="Teksttreci20"/>
              <w:shd w:val="clear" w:color="auto" w:fill="auto"/>
              <w:spacing w:before="0" w:line="211" w:lineRule="exact"/>
              <w:jc w:val="center"/>
            </w:pPr>
            <w:r w:rsidRPr="00050EFC">
              <w:rPr>
                <w:rStyle w:val="Teksttreci27pt"/>
                <w:sz w:val="22"/>
                <w:szCs w:val="22"/>
              </w:rPr>
              <w:t>(tys.)</w:t>
            </w:r>
          </w:p>
        </w:tc>
        <w:tc>
          <w:tcPr>
            <w:tcW w:w="1134" w:type="dxa"/>
            <w:vAlign w:val="center"/>
          </w:tcPr>
          <w:p w:rsidR="008B4718" w:rsidRPr="00050EFC" w:rsidRDefault="008B4718" w:rsidP="0085402D">
            <w:pPr>
              <w:pStyle w:val="Teksttreci20"/>
              <w:shd w:val="clear" w:color="auto" w:fill="auto"/>
              <w:spacing w:before="0" w:after="60" w:line="140" w:lineRule="exact"/>
              <w:jc w:val="center"/>
              <w:rPr>
                <w:rStyle w:val="Teksttreci27pt"/>
                <w:sz w:val="22"/>
                <w:szCs w:val="22"/>
              </w:rPr>
            </w:pPr>
          </w:p>
          <w:p w:rsidR="008B4718" w:rsidRPr="00050EFC" w:rsidRDefault="008B4718" w:rsidP="0085402D">
            <w:pPr>
              <w:pStyle w:val="Teksttreci20"/>
              <w:shd w:val="clear" w:color="auto" w:fill="auto"/>
              <w:spacing w:before="0" w:after="60" w:line="140" w:lineRule="exact"/>
              <w:jc w:val="center"/>
              <w:rPr>
                <w:sz w:val="22"/>
                <w:szCs w:val="22"/>
              </w:rPr>
            </w:pPr>
            <w:r w:rsidRPr="00050EFC">
              <w:rPr>
                <w:rStyle w:val="Teksttreci27pt"/>
                <w:sz w:val="22"/>
                <w:szCs w:val="22"/>
              </w:rPr>
              <w:t>morskim</w:t>
            </w:r>
          </w:p>
          <w:p w:rsidR="008B4718" w:rsidRPr="00050EFC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050EFC">
              <w:rPr>
                <w:rStyle w:val="Teksttreci27pt"/>
                <w:b w:val="0"/>
                <w:sz w:val="22"/>
                <w:szCs w:val="22"/>
              </w:rPr>
              <w:t>(tys.)</w:t>
            </w:r>
          </w:p>
        </w:tc>
        <w:tc>
          <w:tcPr>
            <w:tcW w:w="1560" w:type="dxa"/>
            <w:vAlign w:val="center"/>
          </w:tcPr>
          <w:p w:rsidR="008B4718" w:rsidRPr="00050EFC" w:rsidRDefault="008B4718" w:rsidP="0085402D">
            <w:pPr>
              <w:pStyle w:val="Teksttreci20"/>
              <w:shd w:val="clear" w:color="auto" w:fill="auto"/>
              <w:spacing w:before="0" w:line="211" w:lineRule="exact"/>
              <w:jc w:val="center"/>
              <w:rPr>
                <w:sz w:val="22"/>
                <w:szCs w:val="22"/>
              </w:rPr>
            </w:pPr>
            <w:r w:rsidRPr="00050EFC">
              <w:rPr>
                <w:rStyle w:val="Teksttreci27pt"/>
                <w:sz w:val="22"/>
                <w:szCs w:val="22"/>
              </w:rPr>
              <w:t>wodnym</w:t>
            </w:r>
          </w:p>
          <w:p w:rsidR="008B4718" w:rsidRPr="00050EFC" w:rsidRDefault="008B4718" w:rsidP="0085402D">
            <w:pPr>
              <w:pStyle w:val="Teksttreci20"/>
              <w:shd w:val="clear" w:color="auto" w:fill="auto"/>
              <w:spacing w:before="0" w:line="211" w:lineRule="exact"/>
              <w:jc w:val="center"/>
            </w:pPr>
            <w:r w:rsidRPr="00050EFC">
              <w:rPr>
                <w:rStyle w:val="Teksttreci27pt"/>
                <w:sz w:val="22"/>
                <w:szCs w:val="22"/>
              </w:rPr>
              <w:t>śródlądowym (tys.)</w:t>
            </w:r>
          </w:p>
        </w:tc>
        <w:tc>
          <w:tcPr>
            <w:tcW w:w="1103" w:type="dxa"/>
            <w:vAlign w:val="bottom"/>
          </w:tcPr>
          <w:p w:rsidR="008B4718" w:rsidRPr="00050EFC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rPr>
                <w:b w:val="0"/>
              </w:rPr>
            </w:pPr>
            <w:r w:rsidRPr="00050EFC">
              <w:rPr>
                <w:b w:val="0"/>
              </w:rPr>
              <w:t>lotniczym (tys.)</w:t>
            </w:r>
          </w:p>
        </w:tc>
      </w:tr>
      <w:tr w:rsidR="008B4718" w:rsidTr="0085402D">
        <w:trPr>
          <w:trHeight w:val="436"/>
          <w:jc w:val="center"/>
        </w:trPr>
        <w:tc>
          <w:tcPr>
            <w:tcW w:w="763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2000</w:t>
            </w:r>
          </w:p>
        </w:tc>
        <w:tc>
          <w:tcPr>
            <w:tcW w:w="1290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360687</w:t>
            </w:r>
          </w:p>
        </w:tc>
        <w:tc>
          <w:tcPr>
            <w:tcW w:w="1701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954515</w:t>
            </w:r>
          </w:p>
        </w:tc>
        <w:tc>
          <w:tcPr>
            <w:tcW w:w="1134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625</w:t>
            </w:r>
          </w:p>
        </w:tc>
        <w:tc>
          <w:tcPr>
            <w:tcW w:w="1560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1265</w:t>
            </w:r>
          </w:p>
        </w:tc>
        <w:tc>
          <w:tcPr>
            <w:tcW w:w="1103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5793</w:t>
            </w:r>
          </w:p>
        </w:tc>
      </w:tr>
      <w:tr w:rsidR="008B4718" w:rsidTr="0085402D">
        <w:trPr>
          <w:trHeight w:val="284"/>
          <w:jc w:val="center"/>
        </w:trPr>
        <w:tc>
          <w:tcPr>
            <w:tcW w:w="763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2015</w:t>
            </w:r>
          </w:p>
        </w:tc>
        <w:tc>
          <w:tcPr>
            <w:tcW w:w="1290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277321</w:t>
            </w:r>
          </w:p>
        </w:tc>
        <w:tc>
          <w:tcPr>
            <w:tcW w:w="1701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416774</w:t>
            </w:r>
          </w:p>
        </w:tc>
        <w:tc>
          <w:tcPr>
            <w:tcW w:w="1134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597</w:t>
            </w:r>
          </w:p>
        </w:tc>
        <w:tc>
          <w:tcPr>
            <w:tcW w:w="1560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1762</w:t>
            </w:r>
          </w:p>
        </w:tc>
        <w:tc>
          <w:tcPr>
            <w:tcW w:w="1103" w:type="dxa"/>
            <w:vAlign w:val="bottom"/>
          </w:tcPr>
          <w:p w:rsidR="008B4718" w:rsidRPr="00F302A9" w:rsidRDefault="008B4718" w:rsidP="0085402D">
            <w:pPr>
              <w:pStyle w:val="Teksttreci50"/>
              <w:shd w:val="clear" w:color="auto" w:fill="auto"/>
              <w:spacing w:before="0" w:after="373" w:line="276" w:lineRule="auto"/>
              <w:jc w:val="center"/>
              <w:rPr>
                <w:b w:val="0"/>
              </w:rPr>
            </w:pPr>
            <w:r w:rsidRPr="00F302A9">
              <w:rPr>
                <w:b w:val="0"/>
              </w:rPr>
              <w:t>7288</w:t>
            </w:r>
          </w:p>
        </w:tc>
      </w:tr>
    </w:tbl>
    <w:p w:rsidR="008B4718" w:rsidRDefault="008B4718" w:rsidP="008B4718">
      <w:pPr>
        <w:pStyle w:val="Teksttreci20"/>
        <w:shd w:val="clear" w:color="auto" w:fill="auto"/>
        <w:tabs>
          <w:tab w:val="left" w:pos="363"/>
          <w:tab w:val="left" w:leader="underscore" w:pos="7806"/>
        </w:tabs>
        <w:spacing w:before="0" w:line="276" w:lineRule="auto"/>
      </w:pPr>
    </w:p>
    <w:p w:rsidR="008B4718" w:rsidRPr="00F302A9" w:rsidRDefault="008B4718" w:rsidP="008B4718">
      <w:pPr>
        <w:pStyle w:val="Teksttreci20"/>
        <w:numPr>
          <w:ilvl w:val="0"/>
          <w:numId w:val="3"/>
        </w:numPr>
        <w:shd w:val="clear" w:color="auto" w:fill="auto"/>
        <w:tabs>
          <w:tab w:val="left" w:pos="363"/>
          <w:tab w:val="left" w:leader="underscore" w:pos="7806"/>
        </w:tabs>
        <w:spacing w:before="0" w:line="276" w:lineRule="auto"/>
      </w:pPr>
      <w:r w:rsidRPr="00F302A9">
        <w:rPr>
          <w:color w:val="000000"/>
          <w:lang w:eastAsia="pl-PL" w:bidi="pl-PL"/>
        </w:rPr>
        <w:t>W 2015 roku najwięcej osób podróżowało</w:t>
      </w:r>
      <w:r w:rsidRPr="00F302A9">
        <w:rPr>
          <w:color w:val="000000"/>
          <w:lang w:eastAsia="pl-PL" w:bidi="pl-PL"/>
        </w:rPr>
        <w:tab/>
        <w:t>.</w:t>
      </w:r>
    </w:p>
    <w:p w:rsidR="008B4718" w:rsidRPr="00F302A9" w:rsidRDefault="008B4718" w:rsidP="008B4718">
      <w:pPr>
        <w:pStyle w:val="Teksttreci20"/>
        <w:numPr>
          <w:ilvl w:val="0"/>
          <w:numId w:val="3"/>
        </w:numPr>
        <w:shd w:val="clear" w:color="auto" w:fill="auto"/>
        <w:tabs>
          <w:tab w:val="left" w:pos="385"/>
          <w:tab w:val="left" w:leader="underscore" w:pos="6912"/>
        </w:tabs>
        <w:spacing w:before="0" w:line="276" w:lineRule="auto"/>
      </w:pPr>
      <w:r w:rsidRPr="00F302A9">
        <w:rPr>
          <w:color w:val="000000"/>
          <w:lang w:eastAsia="pl-PL" w:bidi="pl-PL"/>
        </w:rPr>
        <w:t>W 2000 roku transportem wodnym przewieziono</w:t>
      </w:r>
      <w:r w:rsidRPr="00F302A9">
        <w:rPr>
          <w:color w:val="000000"/>
          <w:lang w:eastAsia="pl-PL" w:bidi="pl-PL"/>
        </w:rPr>
        <w:tab/>
        <w:t>tys. pasażerów.</w:t>
      </w:r>
    </w:p>
    <w:p w:rsidR="008B4718" w:rsidRPr="00F302A9" w:rsidRDefault="008B4718" w:rsidP="008B4718">
      <w:pPr>
        <w:pStyle w:val="Teksttreci20"/>
        <w:numPr>
          <w:ilvl w:val="0"/>
          <w:numId w:val="3"/>
        </w:numPr>
        <w:shd w:val="clear" w:color="auto" w:fill="auto"/>
        <w:tabs>
          <w:tab w:val="left" w:pos="385"/>
        </w:tabs>
        <w:spacing w:before="0" w:line="276" w:lineRule="auto"/>
      </w:pPr>
      <w:r w:rsidRPr="00F302A9">
        <w:rPr>
          <w:color w:val="000000"/>
          <w:lang w:eastAsia="pl-PL" w:bidi="pl-PL"/>
        </w:rPr>
        <w:t>W latach 2000-2015 zmniejszyła się liczba osób przewiezionych między innymi</w:t>
      </w:r>
      <w:r>
        <w:t xml:space="preserve"> </w:t>
      </w:r>
      <w:r w:rsidRPr="00F302A9">
        <w:rPr>
          <w:color w:val="000000"/>
          <w:lang w:eastAsia="pl-PL" w:bidi="pl-PL"/>
        </w:rPr>
        <w:t>transportem</w:t>
      </w:r>
      <w:r>
        <w:t>________</w:t>
      </w:r>
      <w:r w:rsidRPr="00F302A9">
        <w:rPr>
          <w:color w:val="000000"/>
          <w:lang w:eastAsia="pl-PL" w:bidi="pl-PL"/>
        </w:rPr>
        <w:t>.</w:t>
      </w:r>
    </w:p>
    <w:p w:rsidR="008B4718" w:rsidRPr="00F302A9" w:rsidRDefault="008B4718" w:rsidP="008B4718">
      <w:pPr>
        <w:pStyle w:val="Teksttreci20"/>
        <w:numPr>
          <w:ilvl w:val="0"/>
          <w:numId w:val="3"/>
        </w:numPr>
        <w:shd w:val="clear" w:color="auto" w:fill="auto"/>
        <w:tabs>
          <w:tab w:val="left" w:pos="385"/>
          <w:tab w:val="left" w:leader="underscore" w:pos="4629"/>
        </w:tabs>
        <w:spacing w:before="0" w:after="722" w:line="276" w:lineRule="auto"/>
      </w:pPr>
      <w:r w:rsidRPr="00F302A9">
        <w:rPr>
          <w:color w:val="000000"/>
          <w:lang w:eastAsia="pl-PL" w:bidi="pl-PL"/>
        </w:rPr>
        <w:t>Z transportu</w:t>
      </w:r>
      <w:r w:rsidRPr="00F302A9">
        <w:rPr>
          <w:color w:val="000000"/>
          <w:lang w:eastAsia="pl-PL" w:bidi="pl-PL"/>
        </w:rPr>
        <w:tab/>
        <w:t>korzysta mniej niż 1 mln pasażerów.</w:t>
      </w:r>
    </w:p>
    <w:p w:rsidR="008B4718" w:rsidRPr="00050EFC" w:rsidRDefault="008B4718" w:rsidP="008B4718">
      <w:pPr>
        <w:spacing w:after="134" w:line="190" w:lineRule="exact"/>
        <w:rPr>
          <w:rStyle w:val="Teksttreci4"/>
          <w:rFonts w:eastAsiaTheme="minorHAnsi"/>
          <w:b/>
        </w:rPr>
      </w:pPr>
      <w:r w:rsidRPr="00050EFC">
        <w:rPr>
          <w:rFonts w:ascii="Times New Roman" w:hAnsi="Times New Roman" w:cs="Times New Roman"/>
          <w:b/>
          <w:color w:val="000000"/>
          <w:lang w:eastAsia="pl-PL" w:bidi="pl-PL"/>
        </w:rPr>
        <w:lastRenderedPageBreak/>
        <w:t>Zadanie</w:t>
      </w:r>
      <w:r w:rsidRPr="008B4718">
        <w:rPr>
          <w:rFonts w:ascii="Times New Roman" w:hAnsi="Times New Roman" w:cs="Times New Roman"/>
          <w:b/>
          <w:color w:val="000000"/>
          <w:lang w:eastAsia="pl-PL" w:bidi="pl-PL"/>
        </w:rPr>
        <w:t xml:space="preserve"> </w:t>
      </w:r>
      <w:r w:rsidRPr="008B4718">
        <w:rPr>
          <w:rStyle w:val="Teksttreci4"/>
          <w:rFonts w:ascii="Times New Roman" w:eastAsiaTheme="minorHAnsi" w:hAnsi="Times New Roman" w:cs="Times New Roman"/>
          <w:b/>
          <w:sz w:val="22"/>
          <w:szCs w:val="22"/>
        </w:rPr>
        <w:t>4</w:t>
      </w:r>
    </w:p>
    <w:p w:rsidR="008B4718" w:rsidRPr="00F302A9" w:rsidRDefault="008B4718" w:rsidP="008B4718">
      <w:pPr>
        <w:spacing w:after="134" w:line="190" w:lineRule="exact"/>
        <w:rPr>
          <w:rFonts w:ascii="Times New Roman" w:hAnsi="Times New Roman" w:cs="Times New Roman"/>
        </w:rPr>
      </w:pPr>
      <w:r w:rsidRPr="00F302A9">
        <w:rPr>
          <w:rFonts w:ascii="Times New Roman" w:hAnsi="Times New Roman" w:cs="Times New Roman"/>
          <w:color w:val="000000"/>
          <w:lang w:eastAsia="pl-PL" w:bidi="pl-PL"/>
        </w:rPr>
        <w:t>Połącz podane zawody z odpowiednimi rodzajami usług.</w:t>
      </w:r>
    </w:p>
    <w:p w:rsidR="008B4718" w:rsidRDefault="008B4718" w:rsidP="008B4718">
      <w:pPr>
        <w:spacing w:after="134" w:line="190" w:lineRule="exact"/>
        <w:rPr>
          <w:rStyle w:val="Teksttreci4"/>
          <w:rFonts w:eastAsiaTheme="minorHAnsi"/>
        </w:rPr>
      </w:pPr>
    </w:p>
    <w:p w:rsidR="008B4718" w:rsidRPr="00F302A9" w:rsidRDefault="008B4718" w:rsidP="008B4718">
      <w:pPr>
        <w:pStyle w:val="Teksttreci20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267" w:lineRule="exact"/>
      </w:pPr>
      <w:r>
        <w:rPr>
          <w:noProof/>
          <w:lang w:eastAsia="pl-PL"/>
        </w:rPr>
        <mc:AlternateContent>
          <mc:Choice Requires="wps">
            <w:drawing>
              <wp:anchor distT="0" distB="97790" distL="63500" distR="928370" simplePos="0" relativeHeight="251659264" behindDoc="1" locked="0" layoutInCell="1" allowOverlap="1" wp14:anchorId="0A8BE27B" wp14:editId="337C3D5C">
                <wp:simplePos x="0" y="0"/>
                <wp:positionH relativeFrom="margin">
                  <wp:posOffset>262255</wp:posOffset>
                </wp:positionH>
                <wp:positionV relativeFrom="paragraph">
                  <wp:posOffset>-31115</wp:posOffset>
                </wp:positionV>
                <wp:extent cx="810895" cy="516255"/>
                <wp:effectExtent l="0" t="0" r="1905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718" w:rsidRDefault="008B4718" w:rsidP="008B471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8"/>
                              </w:tabs>
                              <w:spacing w:before="0" w:line="271" w:lineRule="exact"/>
                            </w:pPr>
                            <w:r>
                              <w:rPr>
                                <w:rStyle w:val="Teksttreci2Exact"/>
                              </w:rPr>
                              <w:t>Hydraulik.</w:t>
                            </w:r>
                          </w:p>
                          <w:p w:rsidR="008B4718" w:rsidRDefault="008B4718" w:rsidP="008B471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6"/>
                              </w:tabs>
                              <w:spacing w:before="0" w:line="271" w:lineRule="exact"/>
                            </w:pPr>
                            <w:r>
                              <w:rPr>
                                <w:rStyle w:val="Teksttreci2Exact"/>
                              </w:rPr>
                              <w:t>Kierowca.</w:t>
                            </w:r>
                          </w:p>
                          <w:p w:rsidR="008B4718" w:rsidRDefault="008B4718" w:rsidP="008B4718">
                            <w:pPr>
                              <w:pStyle w:val="Teksttreci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2"/>
                              </w:tabs>
                              <w:spacing w:before="0" w:line="271" w:lineRule="exact"/>
                            </w:pPr>
                            <w:r>
                              <w:rPr>
                                <w:rStyle w:val="Teksttreci2Exact"/>
                              </w:rPr>
                              <w:t>Policjant.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65pt;margin-top:-2.45pt;width:63.85pt;height:40.65pt;z-index:-251657216;visibility:visible;mso-wrap-style:square;mso-width-percent:0;mso-height-percent:0;mso-wrap-distance-left:5pt;mso-wrap-distance-top:0;mso-wrap-distance-right:73.1pt;mso-wrap-distance-bottom: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" stroked="f">
                <v:textbox style="mso-fit-shape-to-text:t" inset="0,0,0,0">
                  <w:txbxContent>
                    <w:p w:rsidR="008B4718" w:rsidRDefault="008B4718" w:rsidP="008B471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8"/>
                        </w:tabs>
                        <w:spacing w:before="0" w:line="271" w:lineRule="exact"/>
                      </w:pPr>
                      <w:r>
                        <w:rPr>
                          <w:rStyle w:val="Teksttreci2Exact"/>
                        </w:rPr>
                        <w:t>Hydraulik.</w:t>
                      </w:r>
                    </w:p>
                    <w:p w:rsidR="008B4718" w:rsidRDefault="008B4718" w:rsidP="008B471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6"/>
                        </w:tabs>
                        <w:spacing w:before="0" w:line="271" w:lineRule="exact"/>
                      </w:pPr>
                      <w:r>
                        <w:rPr>
                          <w:rStyle w:val="Teksttreci2Exact"/>
                        </w:rPr>
                        <w:t>Kierowca.</w:t>
                      </w:r>
                    </w:p>
                    <w:p w:rsidR="008B4718" w:rsidRDefault="008B4718" w:rsidP="008B4718">
                      <w:pPr>
                        <w:pStyle w:val="Teksttreci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2"/>
                        </w:tabs>
                        <w:spacing w:before="0" w:line="271" w:lineRule="exact"/>
                      </w:pPr>
                      <w:r>
                        <w:rPr>
                          <w:rStyle w:val="Teksttreci2Exact"/>
                        </w:rPr>
                        <w:t>Policjant.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302A9">
        <w:rPr>
          <w:color w:val="000000"/>
          <w:lang w:eastAsia="pl-PL" w:bidi="pl-PL"/>
        </w:rPr>
        <w:t>Usługi oświatowo-kulturalne.</w:t>
      </w:r>
    </w:p>
    <w:p w:rsidR="008B4718" w:rsidRPr="00F302A9" w:rsidRDefault="008B4718" w:rsidP="008B4718">
      <w:pPr>
        <w:pStyle w:val="Teksttreci20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267" w:lineRule="exact"/>
      </w:pPr>
      <w:r w:rsidRPr="00F302A9">
        <w:rPr>
          <w:color w:val="000000"/>
          <w:lang w:eastAsia="pl-PL" w:bidi="pl-PL"/>
        </w:rPr>
        <w:t>Usługi naprawcze.</w:t>
      </w:r>
    </w:p>
    <w:p w:rsidR="008B4718" w:rsidRPr="00F302A9" w:rsidRDefault="008B4718" w:rsidP="008B4718">
      <w:pPr>
        <w:pStyle w:val="Teksttreci20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267" w:lineRule="exact"/>
      </w:pPr>
      <w:r w:rsidRPr="00F302A9">
        <w:rPr>
          <w:color w:val="000000"/>
          <w:lang w:eastAsia="pl-PL" w:bidi="pl-PL"/>
        </w:rPr>
        <w:t>Usługi dystrybucyjne.</w:t>
      </w:r>
    </w:p>
    <w:p w:rsidR="008B4718" w:rsidRDefault="008B4718" w:rsidP="008B4718">
      <w:pPr>
        <w:pStyle w:val="Teksttreci20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267" w:lineRule="exact"/>
      </w:pPr>
      <w:r w:rsidRPr="00F302A9">
        <w:rPr>
          <w:color w:val="000000"/>
          <w:lang w:eastAsia="pl-PL" w:bidi="pl-PL"/>
        </w:rPr>
        <w:t>Usługi organizacyjne.</w:t>
      </w:r>
    </w:p>
    <w:p w:rsidR="008B4718" w:rsidRDefault="008B4718">
      <w:pPr>
        <w:rPr>
          <w:rFonts w:ascii="Times New Roman" w:hAnsi="Times New Roman" w:cs="Times New Roman"/>
          <w:sz w:val="24"/>
          <w:szCs w:val="24"/>
        </w:rPr>
      </w:pPr>
    </w:p>
    <w:p w:rsidR="008B4718" w:rsidRDefault="008B4718">
      <w:pPr>
        <w:rPr>
          <w:rFonts w:ascii="Times New Roman" w:hAnsi="Times New Roman" w:cs="Times New Roman"/>
          <w:sz w:val="24"/>
          <w:szCs w:val="24"/>
        </w:rPr>
      </w:pPr>
    </w:p>
    <w:p w:rsidR="006D6F24" w:rsidRDefault="006D6F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Pozdrawiam,</w:t>
      </w:r>
    </w:p>
    <w:p w:rsidR="006D6F24" w:rsidRPr="006D6F24" w:rsidRDefault="006D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Kiluk</w:t>
      </w:r>
      <w:proofErr w:type="spellEnd"/>
    </w:p>
    <w:p w:rsidR="006D6F24" w:rsidRDefault="006D6F24"/>
    <w:sectPr w:rsidR="006D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5E9"/>
    <w:multiLevelType w:val="multilevel"/>
    <w:tmpl w:val="D4CA0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1B202F"/>
    <w:multiLevelType w:val="hybridMultilevel"/>
    <w:tmpl w:val="DD721F5C"/>
    <w:lvl w:ilvl="0" w:tplc="E41EFB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F362A83"/>
    <w:multiLevelType w:val="multilevel"/>
    <w:tmpl w:val="426CB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2C4700"/>
    <w:multiLevelType w:val="multilevel"/>
    <w:tmpl w:val="24808D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8"/>
    <w:rsid w:val="00363405"/>
    <w:rsid w:val="005B3D85"/>
    <w:rsid w:val="006D6F24"/>
    <w:rsid w:val="008B4718"/>
    <w:rsid w:val="00D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6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F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6D6F2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4718"/>
    <w:rPr>
      <w:color w:val="800080" w:themeColor="followedHyperlink"/>
      <w:u w:val="single"/>
    </w:rPr>
  </w:style>
  <w:style w:type="character" w:customStyle="1" w:styleId="Teksttreci2Exact">
    <w:name w:val="Tekst treści (2) Exact"/>
    <w:basedOn w:val="Domylnaczcionkaakapitu"/>
    <w:rsid w:val="008B4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"/>
    <w:basedOn w:val="Domylnaczcionkaakapitu"/>
    <w:rsid w:val="008B471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B47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8B47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47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7pt">
    <w:name w:val="Tekst treści (2) + 7 pt"/>
    <w:basedOn w:val="Teksttreci2"/>
    <w:rsid w:val="008B4718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8B4718"/>
    <w:pPr>
      <w:widowControl w:val="0"/>
      <w:shd w:val="clear" w:color="auto" w:fill="FFFFFF"/>
      <w:spacing w:before="420" w:after="0" w:line="4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8B471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8B4718"/>
    <w:pPr>
      <w:widowControl w:val="0"/>
      <w:shd w:val="clear" w:color="auto" w:fill="FFFFFF"/>
      <w:spacing w:before="180" w:after="180" w:line="241" w:lineRule="exact"/>
      <w:jc w:val="center"/>
    </w:pPr>
    <w:rPr>
      <w:rFonts w:ascii="Times New Roman" w:eastAsia="Times New Roman" w:hAnsi="Times New Roman" w:cs="Times New Roman"/>
      <w:i/>
      <w:iCs/>
    </w:rPr>
  </w:style>
  <w:style w:type="table" w:styleId="Tabela-Siatka">
    <w:name w:val="Table Grid"/>
    <w:basedOn w:val="Standardowy"/>
    <w:uiPriority w:val="59"/>
    <w:rsid w:val="008B47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6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F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6D6F2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4718"/>
    <w:rPr>
      <w:color w:val="800080" w:themeColor="followedHyperlink"/>
      <w:u w:val="single"/>
    </w:rPr>
  </w:style>
  <w:style w:type="character" w:customStyle="1" w:styleId="Teksttreci2Exact">
    <w:name w:val="Tekst treści (2) Exact"/>
    <w:basedOn w:val="Domylnaczcionkaakapitu"/>
    <w:rsid w:val="008B4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"/>
    <w:basedOn w:val="Domylnaczcionkaakapitu"/>
    <w:rsid w:val="008B471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B47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8B47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47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7pt">
    <w:name w:val="Tekst treści (2) + 7 pt"/>
    <w:basedOn w:val="Teksttreci2"/>
    <w:rsid w:val="008B4718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8B4718"/>
    <w:pPr>
      <w:widowControl w:val="0"/>
      <w:shd w:val="clear" w:color="auto" w:fill="FFFFFF"/>
      <w:spacing w:before="420" w:after="0" w:line="4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8B471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8B4718"/>
    <w:pPr>
      <w:widowControl w:val="0"/>
      <w:shd w:val="clear" w:color="auto" w:fill="FFFFFF"/>
      <w:spacing w:before="180" w:after="180" w:line="241" w:lineRule="exact"/>
      <w:jc w:val="center"/>
    </w:pPr>
    <w:rPr>
      <w:rFonts w:ascii="Times New Roman" w:eastAsia="Times New Roman" w:hAnsi="Times New Roman" w:cs="Times New Roman"/>
      <w:i/>
      <w:iCs/>
    </w:rPr>
  </w:style>
  <w:style w:type="table" w:styleId="Tabela-Siatka">
    <w:name w:val="Table Grid"/>
    <w:basedOn w:val="Standardowy"/>
    <w:uiPriority w:val="59"/>
    <w:rsid w:val="008B47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6_8LV45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2020-04-23T20:38:00Z</dcterms:created>
  <dcterms:modified xsi:type="dcterms:W3CDTF">2020-05-14T04:54:00Z</dcterms:modified>
</cp:coreProperties>
</file>