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1" w:rsidRDefault="00312561">
      <w:r>
        <w:t>ZDALNE</w:t>
      </w:r>
      <w:r>
        <w:t xml:space="preserve"> NAUCZANIE od 22.06-26.06.2020r</w:t>
      </w:r>
    </w:p>
    <w:p w:rsidR="00312561" w:rsidRDefault="00312561">
      <w:r>
        <w:t xml:space="preserve">HISTORIA KLASA 6A </w:t>
      </w:r>
    </w:p>
    <w:p w:rsidR="00312561" w:rsidRDefault="00312561">
      <w:r>
        <w:t>Temat 1. Od odkryć geograficznych do okresu napoleońskiego – utrwalenie wiadomości</w:t>
      </w:r>
    </w:p>
    <w:p w:rsidR="00312561" w:rsidRDefault="00F75880">
      <w:r>
        <w:t>Temat 2.  Słynne historyczne zdania, określenie, kiedy powstały , kto jest ich autorem – quiz.</w:t>
      </w:r>
    </w:p>
    <w:p w:rsidR="00F75880" w:rsidRDefault="00F75880">
      <w:r>
        <w:t xml:space="preserve">Wykorzystaj wiadomości podręcznikowe i internetowe i napisz </w:t>
      </w:r>
      <w:bookmarkStart w:id="0" w:name="_GoBack"/>
      <w:bookmarkEnd w:id="0"/>
      <w:r>
        <w:t>trzy słynne, historyczne określenia, powiedzenia, np. „</w:t>
      </w:r>
      <w:proofErr w:type="spellStart"/>
      <w:r>
        <w:t>Veni</w:t>
      </w:r>
      <w:proofErr w:type="spellEnd"/>
      <w:r>
        <w:t xml:space="preserve">, </w:t>
      </w:r>
      <w:proofErr w:type="spellStart"/>
      <w:r>
        <w:t>vidi,vici</w:t>
      </w:r>
      <w:proofErr w:type="spellEnd"/>
      <w:r>
        <w:t>”- „Przybyłem, zobaczyłem, zwyciężyłem”-Juliusz Cezar.</w:t>
      </w:r>
    </w:p>
    <w:sectPr w:rsidR="00F7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1"/>
    <w:rsid w:val="00312561"/>
    <w:rsid w:val="00A648E4"/>
    <w:rsid w:val="00A65861"/>
    <w:rsid w:val="00B32D3D"/>
    <w:rsid w:val="00D96994"/>
    <w:rsid w:val="00E71B6A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93EF"/>
  <w15:chartTrackingRefBased/>
  <w15:docId w15:val="{C41B40B8-FB60-4354-8C6F-5DA5A5A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2020-06-21T21:27:00Z</dcterms:created>
  <dcterms:modified xsi:type="dcterms:W3CDTF">2020-06-21T21:39:00Z</dcterms:modified>
</cp:coreProperties>
</file>