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83" w:rsidRPr="00AC12DE" w:rsidRDefault="00AC12DE" w:rsidP="00AC12DE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Ćwiczenia mięśni </w:t>
      </w:r>
      <w:r w:rsidRPr="00AC12DE">
        <w:rPr>
          <w:b/>
          <w:color w:val="7030A0"/>
          <w:sz w:val="32"/>
          <w:szCs w:val="32"/>
        </w:rPr>
        <w:t xml:space="preserve">stawów skroniowo-żuchwowych </w:t>
      </w:r>
    </w:p>
    <w:p w:rsidR="00AC12DE" w:rsidRDefault="00CC2746" w:rsidP="00CC2746">
      <w:pPr>
        <w:tabs>
          <w:tab w:val="center" w:pos="4536"/>
          <w:tab w:val="left" w:pos="5880"/>
        </w:tabs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ab/>
      </w:r>
    </w:p>
    <w:p w:rsidR="00AC12DE" w:rsidRDefault="00AC12DE" w:rsidP="00AC12DE">
      <w:pPr>
        <w:rPr>
          <w:b/>
          <w:color w:val="7030A0"/>
          <w:sz w:val="24"/>
          <w:szCs w:val="24"/>
        </w:rPr>
      </w:pPr>
    </w:p>
    <w:p w:rsidR="00AC12DE" w:rsidRDefault="00AC12DE" w:rsidP="00AC12DE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Pozycja wyjściowa – siad na krześle z oparciem – przed lustrem – naśladowanie ruchów żuchwy wykonywanych przez rodzica, w razie trudności z odzwierciedleniem ruchu, rodzic wykonuje wspomaganie motoryczne za pomocą chwytów stając za dzieckiem. </w:t>
      </w:r>
    </w:p>
    <w:p w:rsidR="00AC12DE" w:rsidRDefault="00AC12DE" w:rsidP="00AC12DE">
      <w:pPr>
        <w:pStyle w:val="Akapitzlist"/>
        <w:jc w:val="center"/>
        <w:rPr>
          <w:sz w:val="24"/>
          <w:szCs w:val="24"/>
        </w:rPr>
      </w:pPr>
    </w:p>
    <w:p w:rsidR="00AC12DE" w:rsidRPr="0033200A" w:rsidRDefault="00AC12DE" w:rsidP="00AC12DE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 w:rsidRPr="0033200A">
        <w:rPr>
          <w:sz w:val="24"/>
          <w:szCs w:val="24"/>
        </w:rPr>
        <w:t>Otwieranie i zamykanie ust – prawidłowa ruchomość pozwala przy otwarciu ust na wprowadzenie trzech własnych palców do ust</w:t>
      </w:r>
      <w:r w:rsidR="0033200A" w:rsidRPr="0033200A">
        <w:rPr>
          <w:sz w:val="24"/>
          <w:szCs w:val="24"/>
        </w:rPr>
        <w:t xml:space="preserve"> </w:t>
      </w:r>
      <w:r w:rsidR="0033200A" w:rsidRPr="0033200A">
        <w:rPr>
          <w:color w:val="FF0000"/>
          <w:sz w:val="24"/>
          <w:szCs w:val="24"/>
        </w:rPr>
        <w:t>2-4</w:t>
      </w:r>
    </w:p>
    <w:p w:rsidR="00AC12DE" w:rsidRPr="0033200A" w:rsidRDefault="00AC12DE" w:rsidP="00AC12D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200A">
        <w:rPr>
          <w:sz w:val="24"/>
          <w:szCs w:val="24"/>
        </w:rPr>
        <w:t xml:space="preserve">Wysuwanie do przodu oraz cofanie żuchwy do tyłu </w:t>
      </w:r>
    </w:p>
    <w:p w:rsidR="00AC12DE" w:rsidRPr="0033200A" w:rsidRDefault="00AC12DE" w:rsidP="00AC12D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200A">
        <w:rPr>
          <w:sz w:val="24"/>
          <w:szCs w:val="24"/>
        </w:rPr>
        <w:t xml:space="preserve">Przesuwanie żuchwy na boki przy otwartych ustach </w:t>
      </w:r>
    </w:p>
    <w:p w:rsidR="00AC12DE" w:rsidRPr="0033200A" w:rsidRDefault="0033200A" w:rsidP="00AC12DE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 w:rsidRPr="0033200A">
        <w:rPr>
          <w:sz w:val="24"/>
          <w:szCs w:val="24"/>
        </w:rPr>
        <w:t xml:space="preserve">Połączenie wszystkich ruchów – otwarcie ust, wysunięcie żuchwy, cofnięcie żuchwy, zamknięcie ust </w:t>
      </w:r>
      <w:r w:rsidRPr="0033200A">
        <w:rPr>
          <w:color w:val="FF0000"/>
          <w:sz w:val="24"/>
          <w:szCs w:val="24"/>
        </w:rPr>
        <w:t>– 5 razy</w:t>
      </w:r>
    </w:p>
    <w:p w:rsidR="0033200A" w:rsidRPr="0033200A" w:rsidRDefault="0033200A" w:rsidP="00AC12DE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 w:rsidRPr="0033200A">
        <w:rPr>
          <w:sz w:val="24"/>
          <w:szCs w:val="24"/>
        </w:rPr>
        <w:t>Ćwiczenie j/w ale z zatrzymaniem ruchu końcowego na 3 sek.</w:t>
      </w:r>
      <w:r>
        <w:rPr>
          <w:sz w:val="24"/>
          <w:szCs w:val="24"/>
        </w:rPr>
        <w:t xml:space="preserve"> </w:t>
      </w:r>
      <w:r w:rsidRPr="0033200A">
        <w:rPr>
          <w:color w:val="FF0000"/>
          <w:sz w:val="24"/>
          <w:szCs w:val="24"/>
        </w:rPr>
        <w:t>– 5 razy</w:t>
      </w:r>
    </w:p>
    <w:p w:rsidR="0033200A" w:rsidRDefault="0033200A" w:rsidP="00AC12DE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Po każdym ćwiczeniu – ćw. Oddechowe – wdech nosem wydech ustami – stosunek wdechu do wydechu wynosi – </w:t>
      </w:r>
      <w:r w:rsidRPr="0033200A">
        <w:rPr>
          <w:color w:val="FF0000"/>
          <w:sz w:val="24"/>
          <w:szCs w:val="24"/>
        </w:rPr>
        <w:t>1:3,1:4,1:6</w:t>
      </w:r>
      <w:r>
        <w:rPr>
          <w:sz w:val="24"/>
          <w:szCs w:val="24"/>
        </w:rPr>
        <w:t xml:space="preserve"> aby zapobiec hiperwentylacji </w:t>
      </w:r>
      <w:r w:rsidRPr="0033200A">
        <w:rPr>
          <w:color w:val="FF0000"/>
          <w:sz w:val="24"/>
          <w:szCs w:val="24"/>
        </w:rPr>
        <w:t>– 5 razy</w:t>
      </w:r>
    </w:p>
    <w:p w:rsidR="0033200A" w:rsidRPr="00750474" w:rsidRDefault="00750474" w:rsidP="00AC12DE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Wykonywanie ruchów okrężnych w prawą i lewą stronę, eliminacja szczękościsku </w:t>
      </w:r>
      <w:r w:rsidRPr="00750474">
        <w:rPr>
          <w:color w:val="FF0000"/>
          <w:sz w:val="24"/>
          <w:szCs w:val="24"/>
        </w:rPr>
        <w:t>– 5 razy w każdą stronę</w:t>
      </w:r>
    </w:p>
    <w:p w:rsidR="00750474" w:rsidRDefault="00750474" w:rsidP="00AC12DE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Ruchy z oporowaniem – wskaziciele na brodzie a kciuki pod brodą – otwieranie, zamykanie  i ruchy boczne w kierunku ucha </w:t>
      </w:r>
      <w:r w:rsidRPr="00750474">
        <w:rPr>
          <w:color w:val="FF0000"/>
          <w:sz w:val="24"/>
          <w:szCs w:val="24"/>
        </w:rPr>
        <w:t>– po 5 razy każdy ruch</w:t>
      </w:r>
    </w:p>
    <w:p w:rsidR="00750474" w:rsidRDefault="00750474" w:rsidP="00AC12DE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Palec wskazujący w linii dolnych siekaczy – prawa ręka, kciuk w linii górnych siekaczy – nacisk na zęby – otwarcie ust, delikatny nacisk na zęby </w:t>
      </w:r>
      <w:r w:rsidRPr="00750474">
        <w:rPr>
          <w:color w:val="FF0000"/>
          <w:sz w:val="24"/>
          <w:szCs w:val="24"/>
        </w:rPr>
        <w:t>– wytrzymać 10 sek.</w:t>
      </w:r>
    </w:p>
    <w:p w:rsidR="00750474" w:rsidRDefault="00750474" w:rsidP="00AC12DE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 w:rsidRPr="00750474">
        <w:rPr>
          <w:sz w:val="24"/>
          <w:szCs w:val="24"/>
        </w:rPr>
        <w:t>Język u góry za górnymi siekaczami – powolne otwarcie ust</w:t>
      </w:r>
      <w:r>
        <w:rPr>
          <w:sz w:val="24"/>
          <w:szCs w:val="24"/>
        </w:rPr>
        <w:t xml:space="preserve">, ćwiczenie relaksacyjne </w:t>
      </w:r>
      <w:r>
        <w:rPr>
          <w:color w:val="FF0000"/>
          <w:sz w:val="24"/>
          <w:szCs w:val="24"/>
        </w:rPr>
        <w:t xml:space="preserve"> – 10 sek.</w:t>
      </w:r>
    </w:p>
    <w:p w:rsidR="009B7D42" w:rsidRPr="009B7D42" w:rsidRDefault="009B7D42" w:rsidP="00AC12D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B7D42">
        <w:rPr>
          <w:sz w:val="24"/>
          <w:szCs w:val="24"/>
        </w:rPr>
        <w:t xml:space="preserve">Oporowanie palcem wskazującym na prawy bok żuchwy   w stronę lewą a następnie w stronę przeciwną </w:t>
      </w:r>
    </w:p>
    <w:p w:rsidR="009B7D42" w:rsidRPr="009B7D42" w:rsidRDefault="009B7D42" w:rsidP="009B7D42"/>
    <w:p w:rsidR="009B7D42" w:rsidRPr="009B7D42" w:rsidRDefault="009B7D42" w:rsidP="009B7D42"/>
    <w:p w:rsidR="009B7D42" w:rsidRPr="009B7D42" w:rsidRDefault="009B7D42" w:rsidP="009B7D42"/>
    <w:p w:rsidR="009B7D42" w:rsidRDefault="009B7D42" w:rsidP="009B7D42">
      <w:pPr>
        <w:jc w:val="right"/>
      </w:pPr>
    </w:p>
    <w:p w:rsidR="00750474" w:rsidRPr="009B7D42" w:rsidRDefault="009B7D42" w:rsidP="009B7D42">
      <w:pPr>
        <w:tabs>
          <w:tab w:val="left" w:pos="7980"/>
        </w:tabs>
        <w:spacing w:after="0"/>
        <w:jc w:val="right"/>
        <w:rPr>
          <w:b/>
          <w:color w:val="00B0F0"/>
        </w:rPr>
      </w:pPr>
      <w:r w:rsidRPr="009B7D42">
        <w:rPr>
          <w:b/>
          <w:color w:val="00B0F0"/>
        </w:rPr>
        <w:t xml:space="preserve">Opracował </w:t>
      </w:r>
    </w:p>
    <w:p w:rsidR="009B7D42" w:rsidRPr="009B7D42" w:rsidRDefault="009B7D42" w:rsidP="009B7D42">
      <w:pPr>
        <w:tabs>
          <w:tab w:val="left" w:pos="7980"/>
        </w:tabs>
        <w:spacing w:after="0"/>
        <w:jc w:val="right"/>
        <w:rPr>
          <w:b/>
          <w:color w:val="00B0F0"/>
        </w:rPr>
      </w:pPr>
      <w:r w:rsidRPr="009B7D42">
        <w:rPr>
          <w:b/>
          <w:color w:val="00B0F0"/>
        </w:rPr>
        <w:t xml:space="preserve">mgr Rafał </w:t>
      </w:r>
      <w:proofErr w:type="spellStart"/>
      <w:r w:rsidRPr="009B7D42">
        <w:rPr>
          <w:b/>
          <w:color w:val="00B0F0"/>
        </w:rPr>
        <w:t>Wijas</w:t>
      </w:r>
      <w:proofErr w:type="spellEnd"/>
    </w:p>
    <w:p w:rsidR="009B7D42" w:rsidRPr="009B7D42" w:rsidRDefault="009B7D42" w:rsidP="009B7D42">
      <w:pPr>
        <w:tabs>
          <w:tab w:val="left" w:pos="7980"/>
        </w:tabs>
        <w:spacing w:after="0"/>
        <w:jc w:val="right"/>
        <w:rPr>
          <w:b/>
          <w:color w:val="00B0F0"/>
        </w:rPr>
      </w:pPr>
      <w:r w:rsidRPr="009B7D42">
        <w:rPr>
          <w:b/>
          <w:color w:val="00B0F0"/>
        </w:rPr>
        <w:t xml:space="preserve">Fizjoterapeuta </w:t>
      </w:r>
      <w:proofErr w:type="spellStart"/>
      <w:r w:rsidRPr="009B7D42">
        <w:rPr>
          <w:b/>
          <w:color w:val="00B0F0"/>
        </w:rPr>
        <w:t>NPWZFz</w:t>
      </w:r>
      <w:proofErr w:type="spellEnd"/>
      <w:r w:rsidRPr="009B7D42">
        <w:rPr>
          <w:b/>
          <w:color w:val="00B0F0"/>
        </w:rPr>
        <w:t xml:space="preserve"> 56124</w:t>
      </w:r>
    </w:p>
    <w:sectPr w:rsidR="009B7D42" w:rsidRPr="009B7D42" w:rsidSect="00F9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5F6"/>
    <w:multiLevelType w:val="hybridMultilevel"/>
    <w:tmpl w:val="D61E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43A5A"/>
    <w:multiLevelType w:val="hybridMultilevel"/>
    <w:tmpl w:val="5F968D56"/>
    <w:lvl w:ilvl="0" w:tplc="C8DADA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2DE"/>
    <w:rsid w:val="0033200A"/>
    <w:rsid w:val="00492E0F"/>
    <w:rsid w:val="00750474"/>
    <w:rsid w:val="00884696"/>
    <w:rsid w:val="009B7D42"/>
    <w:rsid w:val="00AC12DE"/>
    <w:rsid w:val="00CC2746"/>
    <w:rsid w:val="00EE35D1"/>
    <w:rsid w:val="00F9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2020-05-11T09:47:00Z</dcterms:created>
  <dcterms:modified xsi:type="dcterms:W3CDTF">2020-10-10T14:30:00Z</dcterms:modified>
</cp:coreProperties>
</file>